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BB97353" w14:textId="77777777" w:rsidR="0085696C" w:rsidRDefault="001A0C02" w:rsidP="00C7252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5D9E4A25" w:rsidR="0085696C" w:rsidRDefault="001A0C02" w:rsidP="00FC534D">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8974E5">
        <w:rPr>
          <w:rFonts w:ascii="David" w:hAnsi="David"/>
          <w:b/>
          <w:bCs/>
          <w:u w:val="single"/>
          <w:rtl/>
        </w:rPr>
        <w:t>1/2023</w:t>
      </w:r>
      <w:r>
        <w:rPr>
          <w:rFonts w:ascii="David" w:hAnsi="David"/>
          <w:b/>
          <w:bCs/>
          <w:u w:val="single"/>
          <w:rtl/>
        </w:rPr>
        <w:t xml:space="preserve"> </w:t>
      </w:r>
      <w:r w:rsidR="008C15F9">
        <w:rPr>
          <w:rFonts w:ascii="David" w:hAnsi="David"/>
          <w:b/>
          <w:bCs/>
          <w:u w:val="single"/>
          <w:rtl/>
        </w:rPr>
        <w:t>לארגון, תפעול והפקת אירוע יום הבחירות לרשויות המקומיות בשנת 2023 ובשנת 2028</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FC534D">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C55171">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C55171">
        <w:trPr>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C55171">
        <w:trPr>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C55171">
        <w:trPr>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C55171">
        <w:trPr>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C55171">
        <w:trPr>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C55171">
        <w:trPr>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C55171">
        <w:trPr>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C55171">
        <w:trPr>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C55171">
        <w:trPr>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C55171">
        <w:trPr>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C55171">
        <w:trPr>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C55171">
        <w:trPr>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C55171">
        <w:trPr>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C467A0">
        <w:trPr>
          <w:cantSplit/>
          <w:trHeight w:val="510"/>
          <w:tblHeader/>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C467A0">
        <w:trPr>
          <w:cantSplit/>
          <w:trHeight w:val="510"/>
          <w:tblHead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C55171">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011D1193" w14:textId="77777777" w:rsidTr="00C5517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77777777" w:rsidR="0085696C" w:rsidRDefault="001A0C02" w:rsidP="001A0C02">
            <w:pPr>
              <w:keepNext/>
              <w:keepLines/>
              <w:widowControl w:val="0"/>
              <w:spacing w:line="360" w:lineRule="auto"/>
              <w:rPr>
                <w:rFonts w:ascii="David" w:hAnsi="David"/>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hideMark/>
          </w:tcPr>
          <w:p w14:paraId="0E72FBC2" w14:textId="77777777"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Ref488307450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11.1</w:t>
            </w:r>
            <w:r>
              <w:rPr>
                <w:rFonts w:ascii="David" w:hAnsi="David"/>
                <w:rtl/>
              </w:rPr>
              <w:fldChar w:fldCharType="end"/>
            </w:r>
          </w:p>
        </w:tc>
      </w:tr>
      <w:tr w:rsidR="0085696C" w14:paraId="7DDE61A9"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CBC2B9E" w14:textId="77777777"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1A0C0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455A0F54"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77777777"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7B4B369B"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B0AE42E" w14:textId="77777777"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10.1.3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hideMark/>
          </w:tcPr>
          <w:p w14:paraId="5BE08A4E" w14:textId="77777777" w:rsidR="0085696C" w:rsidRDefault="001A0C02" w:rsidP="001A0C02">
            <w:pPr>
              <w:keepNext/>
              <w:keepLines/>
              <w:widowControl w:val="0"/>
              <w:spacing w:line="360" w:lineRule="auto"/>
              <w:rPr>
                <w:rFonts w:ascii="David" w:hAnsi="David"/>
                <w:rtl/>
              </w:rPr>
            </w:pPr>
            <w:r>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hideMark/>
          </w:tcPr>
          <w:p w14:paraId="5026CB1F" w14:textId="77777777" w:rsidR="0085696C" w:rsidRDefault="001A0C02" w:rsidP="001A0C02">
            <w:pPr>
              <w:keepNext/>
              <w:keepLines/>
              <w:widowControl w:val="0"/>
              <w:spacing w:line="360" w:lineRule="auto"/>
              <w:jc w:val="center"/>
              <w:rPr>
                <w:rFonts w:ascii="David" w:hAnsi="David"/>
                <w:rtl/>
              </w:rPr>
            </w:pPr>
            <w:r>
              <w:rPr>
                <w:rFonts w:ascii="David" w:hAnsi="David"/>
                <w:rtl/>
              </w:rPr>
              <w:t>נסח חברה</w:t>
            </w:r>
          </w:p>
        </w:tc>
      </w:tr>
      <w:tr w:rsidR="0085696C" w14:paraId="14B72AF5"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ACA0E" w14:textId="77777777"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Ref392156602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71"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F7C894" w14:textId="77777777"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Ref392492895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10.1.5</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69177D" w14:textId="77777777"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10.1.6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02DA3F8" w14:textId="77777777"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3737BEA2"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A388B0F" w14:textId="77777777"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hideMark/>
          </w:tcPr>
          <w:p w14:paraId="763B9CA2" w14:textId="77777777" w:rsidR="0085696C" w:rsidRDefault="001A0C02" w:rsidP="001A0C02">
            <w:pPr>
              <w:keepNext/>
              <w:keepLines/>
              <w:widowControl w:val="0"/>
              <w:spacing w:line="360" w:lineRule="auto"/>
              <w:rPr>
                <w:rFonts w:ascii="David" w:hAnsi="David"/>
                <w:rtl/>
              </w:rPr>
            </w:pPr>
            <w:r>
              <w:rPr>
                <w:rFonts w:ascii="David" w:hAnsi="David"/>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85696C" w:rsidRDefault="001A0C02" w:rsidP="001A0C02">
            <w:pPr>
              <w:keepNext/>
              <w:keepLines/>
              <w:widowControl w:val="0"/>
              <w:spacing w:line="360" w:lineRule="auto"/>
              <w:jc w:val="center"/>
              <w:rPr>
                <w:rFonts w:ascii="David" w:hAnsi="David"/>
                <w:rtl/>
              </w:rPr>
            </w:pPr>
            <w:r>
              <w:rPr>
                <w:rFonts w:ascii="David" w:hAnsi="David"/>
                <w:rtl/>
              </w:rPr>
              <w:t>בנוסח נספח א'8</w:t>
            </w:r>
          </w:p>
        </w:tc>
      </w:tr>
      <w:tr w:rsidR="0085696C" w14:paraId="1C89704E"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09930CE" w14:textId="77777777"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C3548A">
              <w:rPr>
                <w:rFonts w:ascii="David" w:hAnsi="David"/>
                <w:cs/>
              </w:rPr>
              <w:t>‎</w:t>
            </w:r>
            <w:r w:rsidR="00C3548A">
              <w:rPr>
                <w:rFonts w:ascii="David" w:hAnsi="David"/>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hideMark/>
          </w:tcPr>
          <w:p w14:paraId="3FF23484" w14:textId="77777777" w:rsidR="0085696C" w:rsidRDefault="00093044" w:rsidP="001A0C02">
            <w:pPr>
              <w:keepNext/>
              <w:keepLines/>
              <w:widowControl w:val="0"/>
              <w:spacing w:line="360" w:lineRule="auto"/>
              <w:rPr>
                <w:rFonts w:ascii="David" w:hAnsi="David"/>
                <w:rtl/>
              </w:rPr>
            </w:pPr>
            <w:r>
              <w:rPr>
                <w:rFonts w:ascii="David" w:hAnsi="David" w:hint="cs"/>
                <w:rtl/>
              </w:rPr>
              <w:t xml:space="preserve">פרטי האתר המוצע, </w:t>
            </w:r>
            <w:r w:rsidR="001A0C02">
              <w:rPr>
                <w:rFonts w:ascii="David" w:hAnsi="David"/>
                <w:rtl/>
              </w:rPr>
              <w:t>ניסיון המציע</w:t>
            </w:r>
            <w:r>
              <w:rPr>
                <w:rFonts w:ascii="David" w:hAnsi="David" w:hint="cs"/>
                <w:rtl/>
              </w:rPr>
              <w:t>, ניסיון המפיק הראשי המוצע וניסיון במאי השידור המוצע</w:t>
            </w:r>
          </w:p>
        </w:tc>
        <w:tc>
          <w:tcPr>
            <w:tcW w:w="3271"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02165B72" w14:textId="77777777" w:rsidTr="00C5517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85696C" w:rsidRDefault="001A0C02" w:rsidP="001A0C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66A54A80"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85696C" w:rsidRDefault="0085696C" w:rsidP="001A0C02">
            <w:pPr>
              <w:keepNext/>
              <w:keepLines/>
              <w:widowControl w:val="0"/>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85696C" w:rsidRDefault="001A0C02" w:rsidP="001A0C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85696C" w:rsidRDefault="001A0C02" w:rsidP="001A0C02">
            <w:pPr>
              <w:keepNext/>
              <w:keepLines/>
              <w:widowControl w:val="0"/>
              <w:spacing w:line="360" w:lineRule="auto"/>
              <w:jc w:val="center"/>
              <w:rPr>
                <w:rFonts w:ascii="David" w:hAnsi="David"/>
              </w:rPr>
            </w:pPr>
            <w:r>
              <w:rPr>
                <w:rFonts w:ascii="David" w:hAnsi="David"/>
                <w:rtl/>
              </w:rPr>
              <w:t>אישור ותצהיר נספח א'7</w:t>
            </w:r>
          </w:p>
        </w:tc>
      </w:tr>
      <w:tr w:rsidR="0085696C" w14:paraId="5CF0EDB6"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85696C" w:rsidRDefault="0085696C" w:rsidP="001A0C02">
            <w:pPr>
              <w:keepNext/>
              <w:keepLines/>
              <w:widowControl w:val="0"/>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85696C" w:rsidRDefault="001A0C02" w:rsidP="001A0C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א'6</w:t>
            </w:r>
          </w:p>
        </w:tc>
      </w:tr>
      <w:tr w:rsidR="0085696C" w14:paraId="76E636C3" w14:textId="77777777" w:rsidTr="00C5517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1DC58E1" w14:textId="77777777" w:rsidR="0085696C" w:rsidRDefault="0085696C" w:rsidP="001A0C02">
            <w:pPr>
              <w:keepNext/>
              <w:keepLines/>
              <w:widowControl w:val="0"/>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85696C" w:rsidRDefault="001A0C02" w:rsidP="001A0C02">
            <w:pPr>
              <w:keepNext/>
              <w:keepLines/>
              <w:widowControl w:val="0"/>
              <w:spacing w:line="360" w:lineRule="auto"/>
              <w:ind w:left="317"/>
              <w:rPr>
                <w:rFonts w:ascii="David" w:hAnsi="David"/>
                <w:rtl/>
              </w:rPr>
            </w:pPr>
            <w:r>
              <w:rPr>
                <w:rFonts w:ascii="David" w:hAnsi="David"/>
                <w:rtl/>
              </w:rPr>
              <w:t>שאלון ניגוד עניינים</w:t>
            </w:r>
          </w:p>
        </w:tc>
        <w:tc>
          <w:tcPr>
            <w:tcW w:w="3271" w:type="dxa"/>
            <w:tcBorders>
              <w:top w:val="single" w:sz="4" w:space="0" w:color="auto"/>
              <w:left w:val="single" w:sz="4" w:space="0" w:color="auto"/>
              <w:bottom w:val="single" w:sz="4" w:space="0" w:color="auto"/>
              <w:right w:val="single" w:sz="4" w:space="0" w:color="auto"/>
            </w:tcBorders>
            <w:vAlign w:val="center"/>
            <w:hideMark/>
          </w:tcPr>
          <w:p w14:paraId="4AC15BA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א'10</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24737F82" w14:textId="77777777" w:rsidR="00093044" w:rsidRDefault="00093044"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Pr>
      </w:pPr>
      <w:bookmarkStart w:id="75" w:name="H1_האתר_המוצע"/>
      <w:bookmarkStart w:id="76" w:name="H4_נסיון_המציע"/>
      <w:r>
        <w:rPr>
          <w:rFonts w:ascii="David" w:hAnsi="David" w:cs="David" w:hint="cs"/>
          <w:b/>
          <w:bCs/>
          <w:sz w:val="28"/>
          <w:szCs w:val="28"/>
          <w:u w:val="single"/>
          <w:rtl/>
        </w:rPr>
        <w:lastRenderedPageBreak/>
        <w:t>האתר המוצע</w:t>
      </w:r>
    </w:p>
    <w:bookmarkEnd w:id="75"/>
    <w:p w14:paraId="7DEF6E79" w14:textId="77777777" w:rsidR="00093044" w:rsidRPr="00093044" w:rsidRDefault="00093044">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093044">
        <w:rPr>
          <w:rFonts w:ascii="David" w:hAnsi="David" w:cs="David" w:hint="cs"/>
          <w:rtl/>
        </w:rPr>
        <w:t>פרטי וכתובת האצר המוצע:</w:t>
      </w:r>
    </w:p>
    <w:tbl>
      <w:tblPr>
        <w:tblStyle w:val="afffff3"/>
        <w:bidiVisual/>
        <w:tblW w:w="9668" w:type="dxa"/>
        <w:tblInd w:w="360" w:type="dxa"/>
        <w:tblLook w:val="04A0" w:firstRow="1" w:lastRow="0" w:firstColumn="1" w:lastColumn="0" w:noHBand="0" w:noVBand="1"/>
      </w:tblPr>
      <w:tblGrid>
        <w:gridCol w:w="2438"/>
        <w:gridCol w:w="3345"/>
        <w:gridCol w:w="3885"/>
      </w:tblGrid>
      <w:tr w:rsidR="000200B6" w14:paraId="78E55020" w14:textId="77777777" w:rsidTr="000200B6">
        <w:tc>
          <w:tcPr>
            <w:tcW w:w="2438" w:type="dxa"/>
          </w:tcPr>
          <w:p w14:paraId="656E0666" w14:textId="77777777" w:rsidR="000200B6" w:rsidRP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u w:val="single"/>
                <w:rtl/>
              </w:rPr>
            </w:pPr>
            <w:r w:rsidRPr="000200B6">
              <w:rPr>
                <w:rFonts w:ascii="David" w:hAnsi="David" w:cs="David" w:hint="cs"/>
                <w:b/>
                <w:bCs/>
                <w:u w:val="single"/>
                <w:rtl/>
              </w:rPr>
              <w:t>שם האתר</w:t>
            </w:r>
          </w:p>
        </w:tc>
        <w:tc>
          <w:tcPr>
            <w:tcW w:w="3345" w:type="dxa"/>
          </w:tcPr>
          <w:p w14:paraId="48F86D5E" w14:textId="77777777" w:rsidR="000200B6" w:rsidRP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u w:val="single"/>
                <w:rtl/>
              </w:rPr>
            </w:pPr>
            <w:r w:rsidRPr="000200B6">
              <w:rPr>
                <w:rFonts w:ascii="David" w:hAnsi="David" w:cs="David" w:hint="cs"/>
                <w:b/>
                <w:bCs/>
                <w:u w:val="single"/>
                <w:rtl/>
              </w:rPr>
              <w:t>כתובת מלאה של האתר ה</w:t>
            </w:r>
            <w:r>
              <w:rPr>
                <w:rFonts w:ascii="David" w:hAnsi="David" w:cs="David" w:hint="cs"/>
                <w:b/>
                <w:bCs/>
                <w:u w:val="single"/>
                <w:rtl/>
              </w:rPr>
              <w:t>מ</w:t>
            </w:r>
            <w:r w:rsidRPr="000200B6">
              <w:rPr>
                <w:rFonts w:ascii="David" w:hAnsi="David" w:cs="David" w:hint="cs"/>
                <w:b/>
                <w:bCs/>
                <w:u w:val="single"/>
                <w:rtl/>
              </w:rPr>
              <w:t>וצע</w:t>
            </w:r>
          </w:p>
        </w:tc>
        <w:tc>
          <w:tcPr>
            <w:tcW w:w="3885" w:type="dxa"/>
          </w:tcPr>
          <w:p w14:paraId="7D8881B7" w14:textId="77777777" w:rsidR="000200B6" w:rsidRP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u w:val="single"/>
                <w:rtl/>
              </w:rPr>
            </w:pPr>
            <w:r w:rsidRPr="000200B6">
              <w:rPr>
                <w:rFonts w:ascii="David" w:hAnsi="David" w:cs="David" w:hint="cs"/>
                <w:b/>
                <w:bCs/>
                <w:u w:val="single"/>
                <w:rtl/>
              </w:rPr>
              <w:t>פרטים ותיאור האתר המוצע</w:t>
            </w:r>
          </w:p>
        </w:tc>
      </w:tr>
      <w:tr w:rsidR="000200B6" w14:paraId="309A632D" w14:textId="77777777" w:rsidTr="000200B6">
        <w:tc>
          <w:tcPr>
            <w:tcW w:w="2438" w:type="dxa"/>
          </w:tcPr>
          <w:p w14:paraId="103FC534"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p w14:paraId="797D0CD1"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p w14:paraId="4D619F38"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p w14:paraId="3525F366"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p w14:paraId="0BF7518C"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tc>
        <w:tc>
          <w:tcPr>
            <w:tcW w:w="3345" w:type="dxa"/>
          </w:tcPr>
          <w:p w14:paraId="2A0011E5"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tc>
        <w:tc>
          <w:tcPr>
            <w:tcW w:w="3885" w:type="dxa"/>
          </w:tcPr>
          <w:p w14:paraId="5FBB5435" w14:textId="77777777" w:rsidR="000200B6" w:rsidRDefault="000200B6" w:rsidP="00093044">
            <w:pPr>
              <w:pStyle w:val="afff"/>
              <w:keepNext/>
              <w:keepLines/>
              <w:widowControl w:val="0"/>
              <w:adjustRightInd w:val="0"/>
              <w:spacing w:line="360" w:lineRule="auto"/>
              <w:ind w:left="0"/>
              <w:jc w:val="both"/>
              <w:textAlignment w:val="baseline"/>
              <w:outlineLvl w:val="3"/>
              <w:rPr>
                <w:rFonts w:ascii="David" w:hAnsi="David" w:cs="David"/>
                <w:b/>
                <w:bCs/>
                <w:sz w:val="28"/>
                <w:szCs w:val="28"/>
                <w:u w:val="single"/>
                <w:rtl/>
              </w:rPr>
            </w:pPr>
          </w:p>
        </w:tc>
      </w:tr>
    </w:tbl>
    <w:p w14:paraId="2DDB7ABC" w14:textId="77777777" w:rsidR="00093044" w:rsidRDefault="00093044" w:rsidP="00FC534D">
      <w:pPr>
        <w:pStyle w:val="afff"/>
        <w:keepNext/>
        <w:keepLines/>
        <w:widowControl w:val="0"/>
        <w:adjustRightInd w:val="0"/>
        <w:spacing w:line="360" w:lineRule="auto"/>
        <w:ind w:left="360"/>
        <w:jc w:val="both"/>
        <w:textAlignment w:val="baseline"/>
        <w:rPr>
          <w:rFonts w:ascii="David" w:hAnsi="David" w:cs="David"/>
          <w:b/>
          <w:bCs/>
          <w:sz w:val="28"/>
          <w:szCs w:val="28"/>
          <w:u w:val="single"/>
        </w:rPr>
      </w:pPr>
    </w:p>
    <w:p w14:paraId="5800396A" w14:textId="77777777" w:rsidR="000200B6" w:rsidRPr="000200B6" w:rsidRDefault="000200B6">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0200B6">
        <w:rPr>
          <w:rFonts w:ascii="David" w:hAnsi="David" w:cs="David" w:hint="cs"/>
          <w:rtl/>
        </w:rPr>
        <w:t xml:space="preserve">בחתימה על מסמך זה אני מצהיר כי האתר המוצע </w:t>
      </w:r>
      <w:r w:rsidRPr="000200B6">
        <w:rPr>
          <w:rFonts w:ascii="David" w:hAnsi="David" w:cs="David"/>
          <w:rtl/>
        </w:rPr>
        <w:t xml:space="preserve">זמין לקיום </w:t>
      </w:r>
      <w:r w:rsidRPr="000200B6">
        <w:rPr>
          <w:rFonts w:ascii="David" w:hAnsi="David" w:cs="David" w:hint="eastAsia"/>
          <w:rtl/>
        </w:rPr>
        <w:t>האירוע</w:t>
      </w:r>
      <w:r w:rsidRPr="000200B6">
        <w:rPr>
          <w:rFonts w:ascii="David" w:hAnsi="David" w:cs="David"/>
          <w:rtl/>
        </w:rPr>
        <w:t xml:space="preserve"> בין התאריכים </w:t>
      </w:r>
      <w:r w:rsidRPr="000200B6">
        <w:rPr>
          <w:rFonts w:ascii="David" w:hAnsi="David" w:cs="David" w:hint="cs"/>
          <w:rtl/>
        </w:rPr>
        <w:t xml:space="preserve">18.10.2023 </w:t>
      </w:r>
      <w:r w:rsidRPr="000200B6">
        <w:rPr>
          <w:rFonts w:ascii="David" w:hAnsi="David" w:cs="David"/>
          <w:rtl/>
        </w:rPr>
        <w:t>–</w:t>
      </w:r>
      <w:r w:rsidRPr="000200B6">
        <w:rPr>
          <w:rFonts w:ascii="David" w:hAnsi="David" w:cs="David" w:hint="cs"/>
          <w:rtl/>
        </w:rPr>
        <w:t xml:space="preserve"> 1.11.2023 עבור סבב א'</w:t>
      </w:r>
      <w:r>
        <w:rPr>
          <w:rFonts w:ascii="David" w:hAnsi="David" w:cs="David" w:hint="cs"/>
          <w:rtl/>
        </w:rPr>
        <w:t xml:space="preserve"> וכן כי </w:t>
      </w:r>
      <w:r w:rsidRPr="000200B6">
        <w:rPr>
          <w:rFonts w:ascii="David" w:hAnsi="David" w:cs="David" w:hint="eastAsia"/>
          <w:rtl/>
        </w:rPr>
        <w:t>האתר</w:t>
      </w:r>
      <w:r w:rsidRPr="000200B6">
        <w:rPr>
          <w:rFonts w:ascii="David" w:hAnsi="David" w:cs="David"/>
          <w:rtl/>
        </w:rPr>
        <w:t xml:space="preserve"> המוצע זמין לקיום </w:t>
      </w:r>
      <w:r w:rsidRPr="000200B6">
        <w:rPr>
          <w:rFonts w:ascii="David" w:hAnsi="David" w:cs="David" w:hint="eastAsia"/>
          <w:rtl/>
        </w:rPr>
        <w:t>האירוע</w:t>
      </w:r>
      <w:r w:rsidRPr="000200B6">
        <w:rPr>
          <w:rFonts w:ascii="David" w:hAnsi="David" w:cs="David"/>
          <w:rtl/>
        </w:rPr>
        <w:t xml:space="preserve"> בין התאריכים</w:t>
      </w:r>
      <w:r w:rsidRPr="000200B6">
        <w:rPr>
          <w:rFonts w:ascii="David" w:hAnsi="David" w:cs="David" w:hint="cs"/>
          <w:rtl/>
        </w:rPr>
        <w:t xml:space="preserve"> 8.11.2023-15.11.2023 עבור סבב ב'.</w:t>
      </w:r>
    </w:p>
    <w:p w14:paraId="1BA77D6A" w14:textId="77777777" w:rsidR="000200B6" w:rsidRDefault="000200B6">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sidRPr="000200B6">
        <w:rPr>
          <w:rFonts w:ascii="David" w:hAnsi="David" w:cs="David" w:hint="cs"/>
          <w:rtl/>
        </w:rPr>
        <w:t xml:space="preserve">בחתימה על מסמך זה אני מצהיר כי האתר המוצע הינו </w:t>
      </w:r>
      <w:r w:rsidRPr="000200B6">
        <w:rPr>
          <w:rFonts w:ascii="David" w:hAnsi="David" w:cs="David"/>
          <w:rtl/>
        </w:rPr>
        <w:t xml:space="preserve">אתר אשר יכול לעמוד </w:t>
      </w:r>
      <w:r w:rsidRPr="000200B6">
        <w:rPr>
          <w:rFonts w:ascii="David" w:hAnsi="David" w:cs="David" w:hint="eastAsia"/>
          <w:rtl/>
        </w:rPr>
        <w:t>בדרישות</w:t>
      </w:r>
      <w:r w:rsidRPr="000200B6">
        <w:rPr>
          <w:rFonts w:ascii="David" w:hAnsi="David" w:cs="David"/>
          <w:rtl/>
        </w:rPr>
        <w:t xml:space="preserve"> סעיף ‏4.2 </w:t>
      </w:r>
      <w:r w:rsidRPr="000200B6">
        <w:rPr>
          <w:rFonts w:ascii="David" w:hAnsi="David" w:cs="David" w:hint="eastAsia"/>
          <w:rtl/>
        </w:rPr>
        <w:t>למכרז</w:t>
      </w:r>
      <w:r>
        <w:rPr>
          <w:rFonts w:ascii="David" w:hAnsi="David" w:cs="David" w:hint="cs"/>
          <w:rtl/>
        </w:rPr>
        <w:t>.</w:t>
      </w:r>
    </w:p>
    <w:p w14:paraId="03830030" w14:textId="77777777" w:rsidR="000200B6" w:rsidRDefault="000200B6" w:rsidP="000200B6">
      <w:pPr>
        <w:pStyle w:val="afff"/>
        <w:keepNext/>
        <w:keepLines/>
        <w:widowControl w:val="0"/>
        <w:adjustRightInd w:val="0"/>
        <w:spacing w:line="360" w:lineRule="auto"/>
        <w:ind w:left="927"/>
        <w:jc w:val="both"/>
        <w:textAlignment w:val="baseline"/>
        <w:rPr>
          <w:rFonts w:ascii="David" w:hAnsi="David" w:cs="David"/>
          <w:rtl/>
        </w:rPr>
      </w:pPr>
      <w:r>
        <w:rPr>
          <w:rFonts w:ascii="David" w:hAnsi="David" w:cs="David" w:hint="cs"/>
          <w:rtl/>
        </w:rPr>
        <w:t>להלן פירוט ביחס לאתר ופירוט כיצד האתר מתאים ויכול לעמוד בדרישות סעיף 4.2</w:t>
      </w:r>
      <w:r w:rsidR="00D670EA">
        <w:rPr>
          <w:rFonts w:ascii="David" w:hAnsi="David" w:cs="David" w:hint="cs"/>
          <w:rtl/>
        </w:rPr>
        <w:t xml:space="preserve"> (יש להתייחס לפחות לאולמות ולחדרים הנדרשים בסעיף 4.2)</w:t>
      </w:r>
      <w:r>
        <w:rPr>
          <w:rFonts w:ascii="David" w:hAnsi="David" w:cs="David" w:hint="cs"/>
          <w:rtl/>
        </w:rPr>
        <w:t>:</w:t>
      </w:r>
    </w:p>
    <w:tbl>
      <w:tblPr>
        <w:tblStyle w:val="afffff3"/>
        <w:bidiVisual/>
        <w:tblW w:w="8108" w:type="dxa"/>
        <w:tblInd w:w="360" w:type="dxa"/>
        <w:tblLook w:val="04A0" w:firstRow="1" w:lastRow="0" w:firstColumn="1" w:lastColumn="0" w:noHBand="0" w:noVBand="1"/>
      </w:tblPr>
      <w:tblGrid>
        <w:gridCol w:w="3398"/>
        <w:gridCol w:w="4710"/>
      </w:tblGrid>
      <w:tr w:rsidR="00D670EA" w:rsidRPr="00A657ED" w14:paraId="6D6A19C4" w14:textId="77777777" w:rsidTr="00A657ED">
        <w:tc>
          <w:tcPr>
            <w:tcW w:w="3398" w:type="dxa"/>
            <w:shd w:val="clear" w:color="auto" w:fill="D9D9D9" w:themeFill="background1" w:themeFillShade="D9"/>
            <w:vAlign w:val="center"/>
          </w:tcPr>
          <w:p w14:paraId="53AAD926"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lastRenderedPageBreak/>
              <w:t>האולם או החדר הנדרש בסעיף 4.2</w:t>
            </w:r>
          </w:p>
        </w:tc>
        <w:tc>
          <w:tcPr>
            <w:tcW w:w="4710" w:type="dxa"/>
            <w:shd w:val="clear" w:color="auto" w:fill="D9D9D9" w:themeFill="background1" w:themeFillShade="D9"/>
            <w:vAlign w:val="center"/>
          </w:tcPr>
          <w:p w14:paraId="5C596AFB"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פירוט ההתאמה של האתר המוצע לנדרש במכרז</w:t>
            </w:r>
          </w:p>
        </w:tc>
      </w:tr>
      <w:tr w:rsidR="00D670EA" w:rsidRPr="00A657ED" w14:paraId="5D486DF3" w14:textId="77777777" w:rsidTr="00A657ED">
        <w:trPr>
          <w:trHeight w:val="537"/>
        </w:trPr>
        <w:tc>
          <w:tcPr>
            <w:tcW w:w="3398" w:type="dxa"/>
            <w:vAlign w:val="center"/>
          </w:tcPr>
          <w:p w14:paraId="1A6B5457"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228F42E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אולם מרכזי</w:t>
            </w:r>
          </w:p>
          <w:p w14:paraId="6D05913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09A014BE"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457538B0" w14:textId="77777777" w:rsidTr="00A657ED">
        <w:trPr>
          <w:trHeight w:val="537"/>
        </w:trPr>
        <w:tc>
          <w:tcPr>
            <w:tcW w:w="3398" w:type="dxa"/>
            <w:vAlign w:val="center"/>
          </w:tcPr>
          <w:p w14:paraId="3EAEF49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58E95117"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09D8C736"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מתחם מרכז מידע</w:t>
            </w:r>
          </w:p>
        </w:tc>
        <w:tc>
          <w:tcPr>
            <w:tcW w:w="4710" w:type="dxa"/>
            <w:vAlign w:val="center"/>
          </w:tcPr>
          <w:p w14:paraId="5C5F0CA7"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79511D20" w14:textId="77777777" w:rsidTr="00A657ED">
        <w:trPr>
          <w:trHeight w:val="537"/>
        </w:trPr>
        <w:tc>
          <w:tcPr>
            <w:tcW w:w="3398" w:type="dxa"/>
            <w:vAlign w:val="center"/>
          </w:tcPr>
          <w:p w14:paraId="3D0C7F7F"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2383F086"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17AEFFCD"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חדר מצב</w:t>
            </w:r>
          </w:p>
        </w:tc>
        <w:tc>
          <w:tcPr>
            <w:tcW w:w="4710" w:type="dxa"/>
            <w:vAlign w:val="center"/>
          </w:tcPr>
          <w:p w14:paraId="2F981B03"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34B66753" w14:textId="77777777" w:rsidTr="00A657ED">
        <w:trPr>
          <w:trHeight w:val="537"/>
        </w:trPr>
        <w:tc>
          <w:tcPr>
            <w:tcW w:w="3398" w:type="dxa"/>
            <w:vAlign w:val="center"/>
          </w:tcPr>
          <w:p w14:paraId="37D74910"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591ACF24"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משל"ט מרכזי</w:t>
            </w:r>
          </w:p>
          <w:p w14:paraId="74897A3B"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592327B0"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4010480E" w14:textId="77777777" w:rsidTr="00A657ED">
        <w:trPr>
          <w:trHeight w:val="537"/>
        </w:trPr>
        <w:tc>
          <w:tcPr>
            <w:tcW w:w="3398" w:type="dxa"/>
            <w:vAlign w:val="center"/>
          </w:tcPr>
          <w:p w14:paraId="54A6B391"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1A43A868"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מתחם עמדות צילום תקשורת</w:t>
            </w:r>
          </w:p>
          <w:p w14:paraId="30A0526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118540B6"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691557AA" w14:textId="77777777" w:rsidTr="00A657ED">
        <w:trPr>
          <w:trHeight w:val="537"/>
        </w:trPr>
        <w:tc>
          <w:tcPr>
            <w:tcW w:w="3398" w:type="dxa"/>
            <w:vAlign w:val="center"/>
          </w:tcPr>
          <w:p w14:paraId="4BA914EE"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3094D21E"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584D92B4"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חמ״ל דוברות</w:t>
            </w:r>
          </w:p>
        </w:tc>
        <w:tc>
          <w:tcPr>
            <w:tcW w:w="4710" w:type="dxa"/>
            <w:vAlign w:val="center"/>
          </w:tcPr>
          <w:p w14:paraId="3301DA0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6032B641" w14:textId="77777777" w:rsidTr="00A657ED">
        <w:trPr>
          <w:trHeight w:val="537"/>
        </w:trPr>
        <w:tc>
          <w:tcPr>
            <w:tcW w:w="3398" w:type="dxa"/>
            <w:vAlign w:val="center"/>
          </w:tcPr>
          <w:p w14:paraId="72D105E6"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57DC2D08"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מתחם תחנות רדיו</w:t>
            </w:r>
          </w:p>
          <w:p w14:paraId="34B87C13"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247CBB85"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6B35C228" w14:textId="77777777" w:rsidTr="00A657ED">
        <w:trPr>
          <w:trHeight w:val="537"/>
        </w:trPr>
        <w:tc>
          <w:tcPr>
            <w:tcW w:w="3398" w:type="dxa"/>
            <w:vAlign w:val="center"/>
          </w:tcPr>
          <w:p w14:paraId="1486CCC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1269EC98"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מתחם מדיה חיצונית</w:t>
            </w:r>
          </w:p>
          <w:p w14:paraId="04A64CF4"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7AE2D5EC"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07313530" w14:textId="77777777" w:rsidTr="00A657ED">
        <w:trPr>
          <w:trHeight w:val="537"/>
        </w:trPr>
        <w:tc>
          <w:tcPr>
            <w:tcW w:w="3398" w:type="dxa"/>
            <w:vAlign w:val="center"/>
          </w:tcPr>
          <w:p w14:paraId="08666974"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5BE8306D"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 xml:space="preserve">חדר תמיכה  </w:t>
            </w:r>
          </w:p>
          <w:p w14:paraId="7596A2A8"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2EEAF7CD"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068CDFF0" w14:textId="77777777" w:rsidTr="00A657ED">
        <w:trPr>
          <w:trHeight w:val="537"/>
        </w:trPr>
        <w:tc>
          <w:tcPr>
            <w:tcW w:w="3398" w:type="dxa"/>
            <w:vAlign w:val="center"/>
          </w:tcPr>
          <w:p w14:paraId="05D2316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6BBD1FE4"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חמ״ל משפטי</w:t>
            </w:r>
          </w:p>
          <w:p w14:paraId="517D5CDF"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5160B858"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5B527CFB" w14:textId="77777777" w:rsidTr="00A657ED">
        <w:trPr>
          <w:trHeight w:val="537"/>
        </w:trPr>
        <w:tc>
          <w:tcPr>
            <w:tcW w:w="3398" w:type="dxa"/>
            <w:vAlign w:val="center"/>
          </w:tcPr>
          <w:p w14:paraId="6577B71A"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חדר אוכל</w:t>
            </w:r>
          </w:p>
          <w:p w14:paraId="3CB85423"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06808794"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0BDDE979"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7EA7B495" w14:textId="77777777" w:rsidTr="00A657ED">
        <w:trPr>
          <w:trHeight w:val="537"/>
        </w:trPr>
        <w:tc>
          <w:tcPr>
            <w:tcW w:w="3398" w:type="dxa"/>
            <w:vAlign w:val="center"/>
          </w:tcPr>
          <w:p w14:paraId="0691819A"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אזור שתייה, כיבוד והמתנה</w:t>
            </w:r>
          </w:p>
          <w:p w14:paraId="1725B150"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1C0FFEAA"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2CA986DE"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62277A12" w14:textId="77777777" w:rsidTr="00A657ED">
        <w:trPr>
          <w:trHeight w:val="537"/>
        </w:trPr>
        <w:tc>
          <w:tcPr>
            <w:tcW w:w="3398" w:type="dxa"/>
            <w:vAlign w:val="center"/>
          </w:tcPr>
          <w:p w14:paraId="02C7B257"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421170F9"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מחסן</w:t>
            </w:r>
          </w:p>
          <w:p w14:paraId="3227D13C"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3C92ADEF"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350C3D70" w14:textId="77777777" w:rsidTr="00A657ED">
        <w:trPr>
          <w:trHeight w:val="537"/>
        </w:trPr>
        <w:tc>
          <w:tcPr>
            <w:tcW w:w="3398" w:type="dxa"/>
            <w:vAlign w:val="center"/>
          </w:tcPr>
          <w:p w14:paraId="1F82F2FC"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7DB07D58"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 xml:space="preserve">4 חדרי </w:t>
            </w:r>
            <w:r w:rsidRPr="00A657ED">
              <w:rPr>
                <w:rFonts w:ascii="David" w:hAnsi="David" w:cs="David"/>
                <w:b/>
                <w:bCs/>
              </w:rPr>
              <w:t>VIP</w:t>
            </w:r>
          </w:p>
          <w:p w14:paraId="76C583F7"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12648342"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D670EA" w:rsidRPr="00A657ED" w14:paraId="027C6BB0" w14:textId="77777777" w:rsidTr="00A657ED">
        <w:trPr>
          <w:trHeight w:val="537"/>
        </w:trPr>
        <w:tc>
          <w:tcPr>
            <w:tcW w:w="3398" w:type="dxa"/>
            <w:vAlign w:val="center"/>
          </w:tcPr>
          <w:p w14:paraId="319DCFF3" w14:textId="77777777" w:rsidR="00D670EA"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18 חדרים שיוסבו למשרדים עבור בעלי תפקידים</w:t>
            </w:r>
          </w:p>
          <w:p w14:paraId="0E3F6417"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30EF6C6C"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6C1F2933" w14:textId="77777777" w:rsidR="00D670EA" w:rsidRPr="00A657ED" w:rsidRDefault="00D670EA"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A657ED" w:rsidRPr="00A657ED" w14:paraId="09B112B5" w14:textId="77777777" w:rsidTr="00A657ED">
        <w:trPr>
          <w:trHeight w:val="537"/>
        </w:trPr>
        <w:tc>
          <w:tcPr>
            <w:tcW w:w="3398" w:type="dxa"/>
            <w:vAlign w:val="center"/>
          </w:tcPr>
          <w:p w14:paraId="7A3BF09D"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חדר איפור וביוטי</w:t>
            </w:r>
          </w:p>
          <w:p w14:paraId="688AA149"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295A4DCE"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08679AFA"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A657ED" w:rsidRPr="00A657ED" w14:paraId="3BA18357" w14:textId="77777777" w:rsidTr="00A657ED">
        <w:trPr>
          <w:trHeight w:val="537"/>
        </w:trPr>
        <w:tc>
          <w:tcPr>
            <w:tcW w:w="3398" w:type="dxa"/>
            <w:vAlign w:val="center"/>
          </w:tcPr>
          <w:p w14:paraId="692771D5"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מתחם ראיונות</w:t>
            </w:r>
          </w:p>
          <w:p w14:paraId="2946EE8B"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213A0F22"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4B634D83"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A657ED" w:rsidRPr="00A657ED" w14:paraId="7B978938" w14:textId="77777777" w:rsidTr="00A657ED">
        <w:trPr>
          <w:trHeight w:val="537"/>
        </w:trPr>
        <w:tc>
          <w:tcPr>
            <w:tcW w:w="3398" w:type="dxa"/>
            <w:vAlign w:val="center"/>
          </w:tcPr>
          <w:p w14:paraId="3E3877E6"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אופציה אולפן טלוויזיה מקצוע</w:t>
            </w:r>
            <w:r>
              <w:rPr>
                <w:rFonts w:ascii="David" w:hAnsi="David" w:cs="David" w:hint="cs"/>
                <w:b/>
                <w:bCs/>
                <w:rtl/>
              </w:rPr>
              <w:t>י</w:t>
            </w:r>
          </w:p>
          <w:p w14:paraId="175C7D7C"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5246CA19"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00C408F0"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A657ED" w:rsidRPr="00A657ED" w14:paraId="39C94F4B" w14:textId="77777777" w:rsidTr="00A657ED">
        <w:trPr>
          <w:trHeight w:val="537"/>
        </w:trPr>
        <w:tc>
          <w:tcPr>
            <w:tcW w:w="3398" w:type="dxa"/>
            <w:vAlign w:val="center"/>
          </w:tcPr>
          <w:p w14:paraId="7F7825B9"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 xml:space="preserve">אופציה אולם ספירת מעטפות  </w:t>
            </w:r>
          </w:p>
          <w:p w14:paraId="3F4C23AB"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67011B87"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308A0407"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A657ED" w:rsidRPr="00A657ED" w14:paraId="1EEB356B" w14:textId="77777777" w:rsidTr="00A657ED">
        <w:trPr>
          <w:trHeight w:val="537"/>
        </w:trPr>
        <w:tc>
          <w:tcPr>
            <w:tcW w:w="3398" w:type="dxa"/>
            <w:vAlign w:val="center"/>
          </w:tcPr>
          <w:p w14:paraId="7AF3C669"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חניות</w:t>
            </w:r>
          </w:p>
          <w:p w14:paraId="750FA600" w14:textId="77777777" w:rsid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p w14:paraId="74603194"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295AE40B"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r w:rsidR="00A657ED" w:rsidRPr="00A657ED" w14:paraId="4E0F9E1B" w14:textId="77777777" w:rsidTr="00A657ED">
        <w:trPr>
          <w:trHeight w:val="537"/>
        </w:trPr>
        <w:tc>
          <w:tcPr>
            <w:tcW w:w="3398" w:type="dxa"/>
            <w:vAlign w:val="center"/>
          </w:tcPr>
          <w:p w14:paraId="406CFEEC" w14:textId="77777777" w:rsidR="00A657ED" w:rsidRDefault="00A657ED" w:rsidP="00A657ED">
            <w:pPr>
              <w:pStyle w:val="afff"/>
              <w:keepNext/>
              <w:keepLines/>
              <w:widowControl w:val="0"/>
              <w:adjustRightInd w:val="0"/>
              <w:spacing w:line="360" w:lineRule="auto"/>
              <w:ind w:left="0"/>
              <w:jc w:val="both"/>
              <w:textAlignment w:val="baseline"/>
              <w:outlineLvl w:val="3"/>
              <w:rPr>
                <w:rFonts w:ascii="David" w:hAnsi="David" w:cs="David"/>
                <w:b/>
                <w:bCs/>
                <w:rtl/>
              </w:rPr>
            </w:pPr>
            <w:r w:rsidRPr="00A657ED">
              <w:rPr>
                <w:rFonts w:ascii="David" w:hAnsi="David" w:cs="David"/>
                <w:b/>
                <w:bCs/>
                <w:rtl/>
              </w:rPr>
              <w:t>חדרי תקשורת</w:t>
            </w:r>
          </w:p>
          <w:p w14:paraId="307C6E4A" w14:textId="77777777" w:rsidR="00A657ED" w:rsidRDefault="00A657ED" w:rsidP="00A657ED">
            <w:pPr>
              <w:pStyle w:val="afff"/>
              <w:keepNext/>
              <w:keepLines/>
              <w:widowControl w:val="0"/>
              <w:adjustRightInd w:val="0"/>
              <w:spacing w:line="360" w:lineRule="auto"/>
              <w:ind w:left="0"/>
              <w:jc w:val="both"/>
              <w:textAlignment w:val="baseline"/>
              <w:outlineLvl w:val="3"/>
              <w:rPr>
                <w:rFonts w:ascii="David" w:hAnsi="David" w:cs="David"/>
                <w:b/>
                <w:bCs/>
                <w:rtl/>
              </w:rPr>
            </w:pPr>
          </w:p>
          <w:p w14:paraId="309FDC75" w14:textId="77777777" w:rsidR="00A657ED" w:rsidRPr="00A657ED" w:rsidRDefault="00A657ED" w:rsidP="00A657ED">
            <w:pPr>
              <w:pStyle w:val="afff"/>
              <w:keepNext/>
              <w:keepLines/>
              <w:widowControl w:val="0"/>
              <w:adjustRightInd w:val="0"/>
              <w:spacing w:line="360" w:lineRule="auto"/>
              <w:ind w:left="0"/>
              <w:jc w:val="both"/>
              <w:textAlignment w:val="baseline"/>
              <w:outlineLvl w:val="3"/>
              <w:rPr>
                <w:rFonts w:ascii="David" w:hAnsi="David" w:cs="David"/>
                <w:b/>
                <w:bCs/>
                <w:rtl/>
              </w:rPr>
            </w:pPr>
          </w:p>
        </w:tc>
        <w:tc>
          <w:tcPr>
            <w:tcW w:w="4710" w:type="dxa"/>
            <w:vAlign w:val="center"/>
          </w:tcPr>
          <w:p w14:paraId="7FD94A98" w14:textId="77777777" w:rsidR="00A657ED" w:rsidRPr="00A657ED" w:rsidRDefault="00A657ED" w:rsidP="00915375">
            <w:pPr>
              <w:pStyle w:val="afff"/>
              <w:keepNext/>
              <w:keepLines/>
              <w:widowControl w:val="0"/>
              <w:adjustRightInd w:val="0"/>
              <w:spacing w:line="360" w:lineRule="auto"/>
              <w:ind w:left="0"/>
              <w:jc w:val="both"/>
              <w:textAlignment w:val="baseline"/>
              <w:outlineLvl w:val="3"/>
              <w:rPr>
                <w:rFonts w:ascii="David" w:hAnsi="David" w:cs="David"/>
                <w:b/>
                <w:bCs/>
                <w:rtl/>
              </w:rPr>
            </w:pPr>
          </w:p>
        </w:tc>
      </w:tr>
    </w:tbl>
    <w:p w14:paraId="4831596F" w14:textId="77777777" w:rsidR="00D670EA" w:rsidRDefault="00D670EA" w:rsidP="000200B6">
      <w:pPr>
        <w:pStyle w:val="afff"/>
        <w:keepNext/>
        <w:keepLines/>
        <w:widowControl w:val="0"/>
        <w:adjustRightInd w:val="0"/>
        <w:spacing w:line="360" w:lineRule="auto"/>
        <w:ind w:left="927"/>
        <w:jc w:val="both"/>
        <w:textAlignment w:val="baseline"/>
        <w:rPr>
          <w:rFonts w:ascii="David" w:hAnsi="David" w:cs="David"/>
          <w:rtl/>
        </w:rPr>
      </w:pPr>
    </w:p>
    <w:p w14:paraId="2840D92F" w14:textId="77777777" w:rsidR="00D670EA" w:rsidRDefault="00D670EA" w:rsidP="000200B6">
      <w:pPr>
        <w:pStyle w:val="afff"/>
        <w:keepNext/>
        <w:keepLines/>
        <w:widowControl w:val="0"/>
        <w:adjustRightInd w:val="0"/>
        <w:spacing w:line="360" w:lineRule="auto"/>
        <w:ind w:left="927"/>
        <w:jc w:val="both"/>
        <w:textAlignment w:val="baseline"/>
        <w:rPr>
          <w:rFonts w:ascii="David" w:hAnsi="David" w:cs="David"/>
          <w:rtl/>
        </w:rPr>
      </w:pPr>
    </w:p>
    <w:p w14:paraId="5AD89C17" w14:textId="77777777" w:rsidR="000200B6" w:rsidRDefault="00D670EA" w:rsidP="00FC534D">
      <w:pPr>
        <w:pStyle w:val="afff"/>
        <w:keepNext/>
        <w:keepLines/>
        <w:widowControl w:val="0"/>
        <w:numPr>
          <w:ilvl w:val="0"/>
          <w:numId w:val="39"/>
        </w:numPr>
        <w:adjustRightInd w:val="0"/>
        <w:spacing w:line="360" w:lineRule="auto"/>
        <w:jc w:val="both"/>
        <w:textAlignment w:val="baseline"/>
        <w:rPr>
          <w:rFonts w:ascii="David" w:hAnsi="David" w:cs="David"/>
          <w:b/>
          <w:bCs/>
          <w:rtl/>
        </w:rPr>
      </w:pPr>
      <w:r w:rsidRPr="00D670EA">
        <w:rPr>
          <w:rFonts w:ascii="David" w:hAnsi="David" w:cs="David" w:hint="cs"/>
          <w:b/>
          <w:bCs/>
          <w:rtl/>
        </w:rPr>
        <w:t>ניתן להוסיף שורות לטבלה</w:t>
      </w:r>
      <w:r w:rsidR="00A657ED">
        <w:rPr>
          <w:rFonts w:ascii="David" w:hAnsi="David" w:cs="David" w:hint="cs"/>
          <w:b/>
          <w:bCs/>
          <w:rtl/>
        </w:rPr>
        <w:t xml:space="preserve"> ולהתייחס לדרישות נוספות</w:t>
      </w:r>
      <w:r w:rsidRPr="00D670EA">
        <w:rPr>
          <w:rFonts w:ascii="David" w:hAnsi="David" w:cs="David" w:hint="cs"/>
          <w:b/>
          <w:bCs/>
          <w:rtl/>
        </w:rPr>
        <w:t>.</w:t>
      </w:r>
    </w:p>
    <w:p w14:paraId="42E90B27" w14:textId="77777777" w:rsidR="00A657ED" w:rsidRPr="00D670EA" w:rsidRDefault="00A657ED">
      <w:pPr>
        <w:pStyle w:val="afff"/>
        <w:keepNext/>
        <w:keepLines/>
        <w:widowControl w:val="0"/>
        <w:numPr>
          <w:ilvl w:val="0"/>
          <w:numId w:val="39"/>
        </w:numPr>
        <w:adjustRightInd w:val="0"/>
        <w:spacing w:line="360" w:lineRule="auto"/>
        <w:jc w:val="both"/>
        <w:textAlignment w:val="baseline"/>
        <w:rPr>
          <w:rFonts w:ascii="David" w:hAnsi="David" w:cs="David"/>
          <w:b/>
          <w:bCs/>
          <w:rtl/>
        </w:rPr>
      </w:pPr>
      <w:r>
        <w:rPr>
          <w:rFonts w:ascii="David" w:hAnsi="David" w:cs="David" w:hint="cs"/>
          <w:b/>
          <w:bCs/>
          <w:rtl/>
        </w:rPr>
        <w:t>הפירוט בטבלה שלעיל אינו פוטר את המציע מהגשת תכנית אירוע לצורך ניקוד איכות ההצעה.</w:t>
      </w:r>
    </w:p>
    <w:p w14:paraId="015DA71F" w14:textId="77777777" w:rsidR="000200B6" w:rsidRPr="00D670EA" w:rsidRDefault="000200B6">
      <w:pPr>
        <w:pStyle w:val="afff"/>
        <w:keepNext/>
        <w:keepLines/>
        <w:widowControl w:val="0"/>
        <w:numPr>
          <w:ilvl w:val="0"/>
          <w:numId w:val="39"/>
        </w:numPr>
        <w:adjustRightInd w:val="0"/>
        <w:spacing w:line="360" w:lineRule="auto"/>
        <w:jc w:val="both"/>
        <w:textAlignment w:val="baseline"/>
        <w:rPr>
          <w:rFonts w:ascii="David" w:hAnsi="David" w:cs="David"/>
          <w:b/>
          <w:bCs/>
          <w:rtl/>
        </w:rPr>
      </w:pPr>
      <w:r w:rsidRPr="00D670EA">
        <w:rPr>
          <w:rFonts w:ascii="David" w:hAnsi="David" w:cs="David" w:hint="cs"/>
          <w:b/>
          <w:bCs/>
          <w:rtl/>
        </w:rPr>
        <w:t>ידוע לי שהמשרד יהיה רשאי לפסול את ההצעה במידה ויתברר במסגרת בחינת האיכות (במהלך הסיור או בחינת התכנית) כי האתר המוצע אינו עומד בתנאי הסף והמכרז</w:t>
      </w:r>
      <w:r w:rsidR="00D670EA">
        <w:rPr>
          <w:rFonts w:ascii="David" w:hAnsi="David" w:cs="David" w:hint="cs"/>
          <w:b/>
          <w:bCs/>
          <w:rtl/>
        </w:rPr>
        <w:t>.</w:t>
      </w: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r>
        <w:rPr>
          <w:rFonts w:ascii="David" w:hAnsi="David"/>
          <w:rtl/>
        </w:rPr>
        <w:tab/>
      </w:r>
      <w:r>
        <w:rPr>
          <w:rFonts w:ascii="David" w:hAnsi="David"/>
          <w:rtl/>
        </w:rPr>
        <w:tab/>
      </w:r>
    </w:p>
    <w:p w14:paraId="524267E1"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7" w:name="H1_נסיון_המציע"/>
      <w:r>
        <w:rPr>
          <w:rFonts w:ascii="David" w:hAnsi="David" w:cs="David"/>
          <w:b/>
          <w:bCs/>
          <w:sz w:val="28"/>
          <w:szCs w:val="28"/>
          <w:u w:val="single"/>
          <w:rtl/>
        </w:rPr>
        <w:t>נסיון המציע:</w:t>
      </w:r>
    </w:p>
    <w:bookmarkEnd w:id="76"/>
    <w:bookmarkEnd w:id="77"/>
    <w:p w14:paraId="5897F15F" w14:textId="77777777" w:rsidR="00EB35BC" w:rsidRDefault="001A0C02">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rtl/>
        </w:rPr>
        <w:t xml:space="preserve">המציע יצרף להצעתו מסמך </w:t>
      </w:r>
      <w:r w:rsidR="00EB35BC">
        <w:rPr>
          <w:rFonts w:ascii="David" w:hAnsi="David" w:cs="David" w:hint="cs"/>
          <w:rtl/>
        </w:rPr>
        <w:t>תכנית אירוע לצורך ניקוד איכות הצעתו.</w:t>
      </w:r>
    </w:p>
    <w:p w14:paraId="5813B7CE" w14:textId="77777777" w:rsidR="0085696C" w:rsidRDefault="00EB35BC">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למציע ותק של __________ שנים (</w:t>
      </w:r>
      <w:r w:rsidRPr="00EB35BC">
        <w:rPr>
          <w:rFonts w:ascii="David" w:hAnsi="David" w:cs="David" w:hint="cs"/>
          <w:b/>
          <w:bCs/>
          <w:rtl/>
        </w:rPr>
        <w:t>יש להשלים</w:t>
      </w:r>
      <w:r>
        <w:rPr>
          <w:rFonts w:ascii="David" w:hAnsi="David" w:cs="David" w:hint="cs"/>
          <w:rtl/>
        </w:rPr>
        <w:t>)</w:t>
      </w:r>
      <w:r w:rsidRPr="00EB35BC">
        <w:rPr>
          <w:rFonts w:ascii="David" w:hAnsi="David" w:cs="David"/>
          <w:rtl/>
        </w:rPr>
        <w:t xml:space="preserve"> </w:t>
      </w:r>
      <w:r w:rsidRPr="00EB35BC">
        <w:rPr>
          <w:rFonts w:ascii="David" w:hAnsi="David" w:cs="David" w:hint="cs"/>
          <w:rtl/>
        </w:rPr>
        <w:t xml:space="preserve">במהלך עשר השנים שקדמו למועד הגשת ההצעות, </w:t>
      </w:r>
      <w:r w:rsidRPr="00EB35BC">
        <w:rPr>
          <w:rFonts w:ascii="David" w:hAnsi="David" w:cs="David"/>
          <w:rtl/>
        </w:rPr>
        <w:t>בתחום הניהול, הארגון והפקת כנסים או אירועים</w:t>
      </w:r>
      <w:r w:rsidR="001A0C02">
        <w:rPr>
          <w:rFonts w:ascii="David" w:hAnsi="David" w:cs="David"/>
          <w:rtl/>
        </w:rPr>
        <w:t>.</w:t>
      </w:r>
    </w:p>
    <w:p w14:paraId="077F4211" w14:textId="77777777" w:rsidR="00EB35BC" w:rsidRDefault="00EB35BC">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 xml:space="preserve">המציע יוכיח כי במהלך </w:t>
      </w:r>
      <w:r w:rsidRPr="00EB35BC">
        <w:rPr>
          <w:rFonts w:ascii="David" w:hAnsi="David" w:cs="David"/>
          <w:rtl/>
        </w:rPr>
        <w:t>ב</w:t>
      </w:r>
      <w:r w:rsidRPr="00EB35BC">
        <w:rPr>
          <w:rFonts w:ascii="David" w:hAnsi="David" w:cs="David" w:hint="eastAsia"/>
          <w:rtl/>
        </w:rPr>
        <w:t>מהלך</w:t>
      </w:r>
      <w:r w:rsidRPr="00EB35BC">
        <w:rPr>
          <w:rFonts w:ascii="David" w:hAnsi="David" w:cs="David"/>
          <w:rtl/>
        </w:rPr>
        <w:t xml:space="preserve"> </w:t>
      </w:r>
      <w:r w:rsidRPr="00EB35BC">
        <w:rPr>
          <w:rFonts w:ascii="David" w:hAnsi="David" w:cs="David" w:hint="cs"/>
          <w:rtl/>
        </w:rPr>
        <w:t>חמש</w:t>
      </w:r>
      <w:r w:rsidRPr="00EB35BC">
        <w:rPr>
          <w:rFonts w:ascii="David" w:hAnsi="David" w:cs="David"/>
          <w:rtl/>
        </w:rPr>
        <w:t xml:space="preserve"> השנים האחרונות, המסתיימות במועד הגשת ההצעות, המציע</w:t>
      </w:r>
      <w:r>
        <w:rPr>
          <w:rFonts w:ascii="David" w:hAnsi="David" w:cs="David" w:hint="cs"/>
          <w:rtl/>
        </w:rPr>
        <w:t xml:space="preserve"> </w:t>
      </w:r>
      <w:r w:rsidRPr="00EB35BC">
        <w:rPr>
          <w:rFonts w:ascii="David" w:hAnsi="David" w:cs="David"/>
          <w:rtl/>
        </w:rPr>
        <w:t>ניהל, ארגן והפיק</w:t>
      </w:r>
      <w:r>
        <w:rPr>
          <w:rFonts w:ascii="David" w:hAnsi="David" w:cs="David" w:hint="cs"/>
          <w:rtl/>
        </w:rPr>
        <w:t xml:space="preserve"> אירועים לצורך עמידה בתנאי הסף 11.2.2 למכרז.</w:t>
      </w:r>
    </w:p>
    <w:p w14:paraId="38162CB1" w14:textId="77777777" w:rsidR="0085696C" w:rsidRDefault="001A0C02" w:rsidP="001A0C02">
      <w:pPr>
        <w:pStyle w:val="afff"/>
        <w:keepNext/>
        <w:keepLines/>
        <w:widowControl w:val="0"/>
        <w:adjustRightInd w:val="0"/>
        <w:spacing w:line="360" w:lineRule="auto"/>
        <w:ind w:left="927"/>
        <w:jc w:val="both"/>
        <w:textAlignment w:val="baseline"/>
        <w:rPr>
          <w:rFonts w:ascii="David" w:hAnsi="David" w:cs="David"/>
          <w:b/>
          <w:bCs/>
          <w:rtl/>
        </w:rPr>
      </w:pPr>
      <w:r>
        <w:rPr>
          <w:rFonts w:ascii="David" w:hAnsi="David" w:cs="David"/>
          <w:b/>
          <w:bCs/>
          <w:rtl/>
        </w:rPr>
        <w:t>המציע יוכיח נסיון העולה על הנדרש בתנאי הסף, לצורך ניקוד איכות הצעתו.</w:t>
      </w:r>
    </w:p>
    <w:p w14:paraId="45BD43B7" w14:textId="77777777" w:rsidR="0085696C" w:rsidRDefault="0085696C" w:rsidP="001A0C02">
      <w:pPr>
        <w:pStyle w:val="afff"/>
        <w:keepNext/>
        <w:keepLines/>
        <w:widowControl w:val="0"/>
        <w:adjustRightInd w:val="0"/>
        <w:spacing w:line="360" w:lineRule="auto"/>
        <w:ind w:left="927"/>
        <w:jc w:val="both"/>
        <w:textAlignment w:val="baseline"/>
        <w:rPr>
          <w:rFonts w:ascii="David" w:hAnsi="David" w:cs="David"/>
          <w:b/>
          <w:bCs/>
          <w:rtl/>
        </w:rPr>
      </w:pPr>
    </w:p>
    <w:tbl>
      <w:tblPr>
        <w:bidiVisual/>
        <w:tblW w:w="10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20" w:firstRow="1" w:lastRow="0" w:firstColumn="0" w:lastColumn="0" w:noHBand="0" w:noVBand="1"/>
        <w:tblCaption w:val="BHR01"/>
        <w:tblDescription w:val="טבלה להזנת מידע - פירוט ניסיון המציע"/>
      </w:tblPr>
      <w:tblGrid>
        <w:gridCol w:w="843"/>
        <w:gridCol w:w="825"/>
        <w:gridCol w:w="1090"/>
        <w:gridCol w:w="1233"/>
        <w:gridCol w:w="1062"/>
        <w:gridCol w:w="2063"/>
        <w:gridCol w:w="1274"/>
        <w:gridCol w:w="1788"/>
      </w:tblGrid>
      <w:tr w:rsidR="00EB35BC" w14:paraId="72CE831F" w14:textId="77777777" w:rsidTr="00EB35BC">
        <w:trPr>
          <w:cantSplit/>
          <w:tblHeader/>
          <w:jc w:val="center"/>
        </w:trPr>
        <w:tc>
          <w:tcPr>
            <w:tcW w:w="84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8DB8CEA"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שם הלקוח </w:t>
            </w:r>
          </w:p>
        </w:tc>
        <w:tc>
          <w:tcPr>
            <w:tcW w:w="82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9B9A0C8"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איש הקשר</w:t>
            </w:r>
          </w:p>
        </w:tc>
        <w:tc>
          <w:tcPr>
            <w:tcW w:w="109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15A0634"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התקשרות</w:t>
            </w:r>
          </w:p>
        </w:tc>
        <w:tc>
          <w:tcPr>
            <w:tcW w:w="123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5ACC1CC"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תחילת מתן השירות</w:t>
            </w:r>
          </w:p>
          <w:p w14:paraId="0F937ED6"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106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8759569"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סיום מתן השירות</w:t>
            </w:r>
          </w:p>
          <w:p w14:paraId="41F1A36D"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206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E1774F8"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hint="cs"/>
                <w:b/>
                <w:bCs/>
                <w:rtl/>
              </w:rPr>
              <w:t>האירוע והכנס כלל את המרכיבים הבאים</w:t>
            </w:r>
            <w:r>
              <w:rPr>
                <w:rFonts w:ascii="David" w:hAnsi="David" w:cs="David"/>
                <w:b/>
                <w:bCs/>
                <w:rtl/>
              </w:rPr>
              <w:t xml:space="preserve"> (יש לסמן)</w:t>
            </w:r>
          </w:p>
        </w:tc>
        <w:tc>
          <w:tcPr>
            <w:tcW w:w="127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4EF4F46"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מס' </w:t>
            </w:r>
            <w:r>
              <w:rPr>
                <w:rFonts w:ascii="David" w:hAnsi="David" w:cs="David" w:hint="cs"/>
                <w:b/>
                <w:bCs/>
                <w:rtl/>
              </w:rPr>
              <w:t>המשתתפים באירוע או הכנס</w:t>
            </w:r>
          </w:p>
        </w:tc>
        <w:tc>
          <w:tcPr>
            <w:tcW w:w="178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BC0E99A" w14:textId="77777777" w:rsidR="00EB35BC" w:rsidRDefault="00EB35BC" w:rsidP="00C467A0">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תיאור במלל של </w:t>
            </w:r>
            <w:r>
              <w:rPr>
                <w:rFonts w:ascii="David" w:hAnsi="David" w:cs="David" w:hint="cs"/>
                <w:b/>
                <w:bCs/>
                <w:rtl/>
              </w:rPr>
              <w:t>האירוע או הכנס</w:t>
            </w:r>
          </w:p>
        </w:tc>
      </w:tr>
      <w:tr w:rsidR="00EB35BC" w14:paraId="2167231B" w14:textId="77777777" w:rsidTr="00EB35BC">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778935B8"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65DEBE9D"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2D438718"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12A27971"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7E198FBB"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35ABF52A" w14:textId="77777777" w:rsidR="00EB35BC" w:rsidRDefault="00EB35BC">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20E92C65" w14:textId="77777777" w:rsidR="00EB35BC" w:rsidRDefault="00EB35BC">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מתן מענה לגופי תקשורת</w:t>
            </w:r>
          </w:p>
          <w:p w14:paraId="2C58D3E4" w14:textId="77777777" w:rsidR="00295CFB" w:rsidRPr="00EB35BC" w:rsidRDefault="00295CFB">
            <w:pPr>
              <w:pStyle w:val="afff"/>
              <w:keepNext/>
              <w:keepLines/>
              <w:widowControl w:val="0"/>
              <w:numPr>
                <w:ilvl w:val="1"/>
                <w:numId w:val="20"/>
              </w:numPr>
              <w:adjustRightInd w:val="0"/>
              <w:ind w:left="380"/>
              <w:textAlignment w:val="baseline"/>
              <w:rPr>
                <w:rFonts w:ascii="David" w:hAnsi="David" w:cs="David"/>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66C5AA51" w14:textId="77777777" w:rsidR="00EB35BC" w:rsidRDefault="00EB35BC" w:rsidP="00C467A0">
            <w:pPr>
              <w:pStyle w:val="afff"/>
              <w:keepNext/>
              <w:keepLines/>
              <w:widowControl w:val="0"/>
              <w:adjustRightInd w:val="0"/>
              <w:ind w:left="20"/>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4823D31F"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r>
      <w:tr w:rsidR="00EB35BC" w14:paraId="604AEE6B" w14:textId="77777777" w:rsidTr="00EB35BC">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0CBA8A4B"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6B581DA9"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2E76C200"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1CFD392B"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3986DED1"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061EDA9C" w14:textId="77777777" w:rsidR="00EB35BC" w:rsidRDefault="00EB35BC">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68B54E9D" w14:textId="77777777" w:rsidR="00EB35BC" w:rsidRDefault="00EB35BC">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0E95C2DE" w14:textId="77777777" w:rsidR="00295CFB" w:rsidRDefault="00295CF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22616C5B"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0E86B142"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r>
      <w:tr w:rsidR="00EB35BC" w14:paraId="69BE969F" w14:textId="77777777" w:rsidTr="00EB35BC">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35A9569D"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3C6C9369"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2C5FFCD6"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79736179"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5A6F66F3"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7ECD6C30" w14:textId="77777777" w:rsidR="00EB35BC" w:rsidRDefault="00EB35BC">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29BC6D91" w14:textId="77777777" w:rsidR="00EB35BC" w:rsidRDefault="00EB35BC">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3CC41E88" w14:textId="77777777" w:rsidR="00295CFB" w:rsidRDefault="00295CF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4AD40C7D"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43F00362"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r>
      <w:tr w:rsidR="00EB35BC" w14:paraId="205BA8DC" w14:textId="77777777" w:rsidTr="00EB35BC">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4FA551AA"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143AC2EC"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2D549B3F"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21D48C9E"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72233CDF"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4CE32F0C" w14:textId="77777777" w:rsidR="00EB35BC" w:rsidRDefault="00EB35BC">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4290B8E6" w14:textId="77777777" w:rsidR="00EB35BC" w:rsidRDefault="00EB35BC">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45122BB7" w14:textId="77777777" w:rsidR="00295CFB" w:rsidRDefault="00295CF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6523F55A"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2F8870C9" w14:textId="77777777" w:rsidR="00EB35BC" w:rsidRDefault="00EB35BC" w:rsidP="00C467A0">
            <w:pPr>
              <w:pStyle w:val="afff"/>
              <w:keepNext/>
              <w:keepLines/>
              <w:widowControl w:val="0"/>
              <w:adjustRightInd w:val="0"/>
              <w:ind w:left="0"/>
              <w:jc w:val="both"/>
              <w:textAlignment w:val="baseline"/>
              <w:rPr>
                <w:rFonts w:ascii="David" w:hAnsi="David" w:cs="David"/>
                <w:b/>
                <w:bCs/>
                <w:rtl/>
              </w:rPr>
            </w:pPr>
          </w:p>
        </w:tc>
      </w:tr>
    </w:tbl>
    <w:p w14:paraId="7769D197" w14:textId="77777777" w:rsidR="0085696C" w:rsidRDefault="0085696C" w:rsidP="001A0C02">
      <w:pPr>
        <w:pStyle w:val="afff"/>
        <w:keepNext/>
        <w:keepLines/>
        <w:widowControl w:val="0"/>
        <w:adjustRightInd w:val="0"/>
        <w:spacing w:line="360" w:lineRule="auto"/>
        <w:ind w:left="927"/>
        <w:jc w:val="both"/>
        <w:textAlignment w:val="baseline"/>
        <w:rPr>
          <w:rFonts w:ascii="David" w:hAnsi="David" w:cs="David"/>
          <w:b/>
          <w:bCs/>
          <w:rtl/>
        </w:rPr>
      </w:pPr>
    </w:p>
    <w:p w14:paraId="319A8D9C" w14:textId="77777777" w:rsidR="0085696C" w:rsidRDefault="0085696C" w:rsidP="001A0C02">
      <w:pPr>
        <w:rPr>
          <w:rtl/>
          <w:lang w:eastAsia="he-IL"/>
        </w:rPr>
      </w:pPr>
    </w:p>
    <w:p w14:paraId="113767FA" w14:textId="77777777" w:rsidR="0085696C" w:rsidRDefault="001A0C02" w:rsidP="001A0C02">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159C8E2E" w14:textId="77777777" w:rsidR="0085696C" w:rsidRDefault="001A0C02" w:rsidP="001A0C02">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32074291" w14:textId="77777777" w:rsidR="00295CFB" w:rsidRDefault="00295CFB" w:rsidP="001A0C02">
      <w:pPr>
        <w:keepNext/>
        <w:keepLines/>
        <w:widowControl w:val="0"/>
        <w:adjustRightInd w:val="0"/>
        <w:spacing w:line="360" w:lineRule="auto"/>
        <w:ind w:left="360"/>
        <w:jc w:val="both"/>
        <w:textAlignment w:val="baseline"/>
        <w:rPr>
          <w:rFonts w:ascii="David" w:hAnsi="David"/>
          <w:b/>
          <w:bCs/>
          <w:rtl/>
        </w:rPr>
      </w:pPr>
    </w:p>
    <w:p w14:paraId="5B9195EE" w14:textId="77777777" w:rsidR="00295CFB" w:rsidRDefault="00295CFB"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8" w:name="H1_נסיון_המפיק_הראשי_המוצע"/>
      <w:r>
        <w:rPr>
          <w:rFonts w:ascii="David" w:hAnsi="David" w:cs="David"/>
          <w:b/>
          <w:bCs/>
          <w:sz w:val="28"/>
          <w:szCs w:val="28"/>
          <w:u w:val="single"/>
          <w:rtl/>
        </w:rPr>
        <w:t xml:space="preserve">נסיון </w:t>
      </w:r>
      <w:r>
        <w:rPr>
          <w:rFonts w:ascii="David" w:hAnsi="David" w:cs="David" w:hint="cs"/>
          <w:b/>
          <w:bCs/>
          <w:sz w:val="28"/>
          <w:szCs w:val="28"/>
          <w:u w:val="single"/>
          <w:rtl/>
        </w:rPr>
        <w:t>המפיק הראשי המוצע</w:t>
      </w:r>
      <w:r>
        <w:rPr>
          <w:rFonts w:ascii="David" w:hAnsi="David" w:cs="David"/>
          <w:b/>
          <w:bCs/>
          <w:sz w:val="28"/>
          <w:szCs w:val="28"/>
          <w:u w:val="single"/>
          <w:rtl/>
        </w:rPr>
        <w:t>:</w:t>
      </w:r>
    </w:p>
    <w:bookmarkEnd w:id="78"/>
    <w:p w14:paraId="7B31C2D2" w14:textId="77777777" w:rsidR="00295CFB" w:rsidRDefault="00295CFB">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Pr>
          <w:rFonts w:ascii="David" w:eastAsia="David" w:hAnsi="David" w:cs="David" w:hint="cs"/>
          <w:u w:val="single"/>
          <w:rtl/>
        </w:rPr>
        <w:t>המפיק הראשי</w:t>
      </w:r>
      <w:r>
        <w:rPr>
          <w:rFonts w:ascii="David" w:eastAsia="David" w:hAnsi="David" w:cs="David"/>
          <w:u w:val="single"/>
          <w:rtl/>
        </w:rPr>
        <w:t xml:space="preserve"> המוצע:</w:t>
      </w:r>
    </w:p>
    <w:p w14:paraId="3F0BD9B1" w14:textId="77777777" w:rsidR="00295CFB" w:rsidRDefault="00295CFB">
      <w:pPr>
        <w:pStyle w:val="afff"/>
        <w:keepNext/>
        <w:keepLines/>
        <w:widowControl w:val="0"/>
        <w:numPr>
          <w:ilvl w:val="0"/>
          <w:numId w:val="21"/>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Pr>
          <w:rFonts w:ascii="David" w:eastAsia="David" w:hAnsi="David" w:cs="David" w:hint="cs"/>
          <w:rtl/>
        </w:rPr>
        <w:t>המפיק הראשי</w:t>
      </w:r>
      <w:r>
        <w:rPr>
          <w:rFonts w:ascii="David" w:eastAsia="David" w:hAnsi="David" w:cs="David"/>
          <w:rtl/>
        </w:rPr>
        <w:t xml:space="preserve"> המוצע ____________________ (שם מלא) בעל ת.ז_____________</w:t>
      </w:r>
    </w:p>
    <w:p w14:paraId="44AB2841" w14:textId="77777777" w:rsidR="00295CFB" w:rsidRDefault="00295CFB">
      <w:pPr>
        <w:pStyle w:val="afff"/>
        <w:keepNext/>
        <w:keepLines/>
        <w:widowControl w:val="0"/>
        <w:numPr>
          <w:ilvl w:val="0"/>
          <w:numId w:val="21"/>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75340DFE" w14:textId="77777777" w:rsidR="00295CFB" w:rsidRDefault="00295CFB">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למפיק ותק של __________ שנים (</w:t>
      </w:r>
      <w:r w:rsidRPr="00EB35BC">
        <w:rPr>
          <w:rFonts w:ascii="David" w:hAnsi="David" w:cs="David" w:hint="cs"/>
          <w:b/>
          <w:bCs/>
          <w:rtl/>
        </w:rPr>
        <w:t>יש להשלים</w:t>
      </w:r>
      <w:r>
        <w:rPr>
          <w:rFonts w:ascii="David" w:hAnsi="David" w:cs="David" w:hint="cs"/>
          <w:rtl/>
        </w:rPr>
        <w:t>)</w:t>
      </w:r>
      <w:r w:rsidRPr="00EB35BC">
        <w:rPr>
          <w:rFonts w:ascii="David" w:hAnsi="David" w:cs="David"/>
          <w:rtl/>
        </w:rPr>
        <w:t xml:space="preserve"> </w:t>
      </w:r>
      <w:r w:rsidRPr="00EB35BC">
        <w:rPr>
          <w:rFonts w:ascii="David" w:hAnsi="David" w:cs="David" w:hint="cs"/>
          <w:rtl/>
        </w:rPr>
        <w:t xml:space="preserve">במהלך עשר השנים שקדמו למועד הגשת ההצעות, </w:t>
      </w:r>
      <w:r w:rsidRPr="00295CFB">
        <w:rPr>
          <w:rFonts w:ascii="David" w:hAnsi="David" w:cs="David"/>
          <w:rtl/>
        </w:rPr>
        <w:t>בתחום הפקת כנסים או אירועים</w:t>
      </w:r>
      <w:r>
        <w:rPr>
          <w:rFonts w:ascii="David" w:hAnsi="David" w:cs="David"/>
          <w:rtl/>
        </w:rPr>
        <w:t>.</w:t>
      </w:r>
    </w:p>
    <w:p w14:paraId="6909B4F1" w14:textId="4B9FDB82" w:rsidR="00295CFB" w:rsidRDefault="00295CFB">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 xml:space="preserve">המפיק יוכיח כי במהלך </w:t>
      </w:r>
      <w:r w:rsidRPr="00EB35BC">
        <w:rPr>
          <w:rFonts w:ascii="David" w:hAnsi="David" w:cs="David"/>
          <w:rtl/>
        </w:rPr>
        <w:t>ב</w:t>
      </w:r>
      <w:r w:rsidRPr="00EB35BC">
        <w:rPr>
          <w:rFonts w:ascii="David" w:hAnsi="David" w:cs="David" w:hint="eastAsia"/>
          <w:rtl/>
        </w:rPr>
        <w:t>מהלך</w:t>
      </w:r>
      <w:r w:rsidRPr="00EB35BC">
        <w:rPr>
          <w:rFonts w:ascii="David" w:hAnsi="David" w:cs="David"/>
          <w:rtl/>
        </w:rPr>
        <w:t xml:space="preserve"> </w:t>
      </w:r>
      <w:r w:rsidRPr="00EB35BC">
        <w:rPr>
          <w:rFonts w:ascii="David" w:hAnsi="David" w:cs="David" w:hint="cs"/>
          <w:rtl/>
        </w:rPr>
        <w:t>חמש</w:t>
      </w:r>
      <w:r w:rsidRPr="00EB35BC">
        <w:rPr>
          <w:rFonts w:ascii="David" w:hAnsi="David" w:cs="David"/>
          <w:rtl/>
        </w:rPr>
        <w:t xml:space="preserve"> השנים האחרונות, המסתיימות במועד הגשת ההצעות, </w:t>
      </w:r>
      <w:r w:rsidR="006F5035">
        <w:rPr>
          <w:rFonts w:ascii="David" w:hAnsi="David" w:cs="David" w:hint="cs"/>
          <w:rtl/>
        </w:rPr>
        <w:t xml:space="preserve">המפיק </w:t>
      </w:r>
      <w:r w:rsidRPr="00EB35BC">
        <w:rPr>
          <w:rFonts w:ascii="David" w:hAnsi="David" w:cs="David"/>
          <w:rtl/>
        </w:rPr>
        <w:t>ניהל, ארגן והפיק</w:t>
      </w:r>
      <w:r>
        <w:rPr>
          <w:rFonts w:ascii="David" w:hAnsi="David" w:cs="David" w:hint="cs"/>
          <w:rtl/>
        </w:rPr>
        <w:t xml:space="preserve"> אירועים לצורך עמידה בתנאי הסף 11.2.3.2 למכרז.</w:t>
      </w:r>
    </w:p>
    <w:p w14:paraId="346F8281" w14:textId="77777777" w:rsidR="00295CFB" w:rsidRDefault="00295CFB" w:rsidP="00295CFB">
      <w:pPr>
        <w:pStyle w:val="afff"/>
        <w:keepNext/>
        <w:keepLines/>
        <w:widowControl w:val="0"/>
        <w:adjustRightInd w:val="0"/>
        <w:spacing w:line="360" w:lineRule="auto"/>
        <w:ind w:left="927"/>
        <w:jc w:val="both"/>
        <w:textAlignment w:val="baseline"/>
        <w:rPr>
          <w:rFonts w:ascii="David" w:hAnsi="David" w:cs="David"/>
          <w:b/>
          <w:bCs/>
          <w:rtl/>
        </w:rPr>
      </w:pPr>
      <w:r>
        <w:rPr>
          <w:rFonts w:ascii="David" w:hAnsi="David" w:cs="David"/>
          <w:b/>
          <w:bCs/>
          <w:rtl/>
        </w:rPr>
        <w:t>המציע יוכיח נסיון העולה על הנדרש בתנאי הסף, לצורך ניקוד איכות הצעתו.</w:t>
      </w:r>
    </w:p>
    <w:p w14:paraId="34EE597E" w14:textId="77777777" w:rsidR="00295CFB" w:rsidRDefault="00295CFB" w:rsidP="00295CFB">
      <w:pPr>
        <w:pStyle w:val="afff"/>
        <w:keepNext/>
        <w:keepLines/>
        <w:widowControl w:val="0"/>
        <w:adjustRightInd w:val="0"/>
        <w:spacing w:line="360" w:lineRule="auto"/>
        <w:ind w:left="927"/>
        <w:jc w:val="both"/>
        <w:textAlignment w:val="baseline"/>
        <w:rPr>
          <w:rFonts w:ascii="David" w:hAnsi="David" w:cs="David"/>
          <w:b/>
          <w:bCs/>
          <w:rtl/>
        </w:rPr>
      </w:pPr>
    </w:p>
    <w:tbl>
      <w:tblPr>
        <w:bidiVisual/>
        <w:tblW w:w="10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20" w:firstRow="1" w:lastRow="0" w:firstColumn="0" w:lastColumn="0" w:noHBand="0" w:noVBand="1"/>
        <w:tblCaption w:val="BHR01"/>
        <w:tblDescription w:val="טבלה להזנת מידע - פירוט ניסיון המציע"/>
      </w:tblPr>
      <w:tblGrid>
        <w:gridCol w:w="843"/>
        <w:gridCol w:w="825"/>
        <w:gridCol w:w="1090"/>
        <w:gridCol w:w="1233"/>
        <w:gridCol w:w="1062"/>
        <w:gridCol w:w="2063"/>
        <w:gridCol w:w="1274"/>
        <w:gridCol w:w="1788"/>
      </w:tblGrid>
      <w:tr w:rsidR="00295CFB" w14:paraId="529FD5F6" w14:textId="77777777" w:rsidTr="00915375">
        <w:trPr>
          <w:cantSplit/>
          <w:tblHeader/>
          <w:jc w:val="center"/>
        </w:trPr>
        <w:tc>
          <w:tcPr>
            <w:tcW w:w="84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6EC0D51"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שם הלקוח </w:t>
            </w:r>
          </w:p>
        </w:tc>
        <w:tc>
          <w:tcPr>
            <w:tcW w:w="82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8C7AE66"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איש הקשר</w:t>
            </w:r>
          </w:p>
        </w:tc>
        <w:tc>
          <w:tcPr>
            <w:tcW w:w="109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F7A4DF4"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התקשרות</w:t>
            </w:r>
          </w:p>
        </w:tc>
        <w:tc>
          <w:tcPr>
            <w:tcW w:w="123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20D6DBE"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תחילת מתן השירות</w:t>
            </w:r>
          </w:p>
          <w:p w14:paraId="683805A3"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106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83D2278"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סיום מתן השירות</w:t>
            </w:r>
          </w:p>
          <w:p w14:paraId="6C6030C7"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206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13C44AB"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hint="cs"/>
                <w:b/>
                <w:bCs/>
                <w:rtl/>
              </w:rPr>
              <w:t>האירוע והכנס כלל את המרכיבים הבאים</w:t>
            </w:r>
            <w:r>
              <w:rPr>
                <w:rFonts w:ascii="David" w:hAnsi="David" w:cs="David"/>
                <w:b/>
                <w:bCs/>
                <w:rtl/>
              </w:rPr>
              <w:t xml:space="preserve"> (יש לסמן)</w:t>
            </w:r>
          </w:p>
        </w:tc>
        <w:tc>
          <w:tcPr>
            <w:tcW w:w="127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023300F"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מס' </w:t>
            </w:r>
            <w:r>
              <w:rPr>
                <w:rFonts w:ascii="David" w:hAnsi="David" w:cs="David" w:hint="cs"/>
                <w:b/>
                <w:bCs/>
                <w:rtl/>
              </w:rPr>
              <w:t>המשתתפים באירוע או הכנס</w:t>
            </w:r>
          </w:p>
        </w:tc>
        <w:tc>
          <w:tcPr>
            <w:tcW w:w="178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0F7846C" w14:textId="77777777" w:rsidR="00295CFB" w:rsidRDefault="00295CF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תיאור במלל של </w:t>
            </w:r>
            <w:r>
              <w:rPr>
                <w:rFonts w:ascii="David" w:hAnsi="David" w:cs="David" w:hint="cs"/>
                <w:b/>
                <w:bCs/>
                <w:rtl/>
              </w:rPr>
              <w:t>האירוע או הכנס</w:t>
            </w:r>
            <w:r w:rsidR="00F724DB">
              <w:rPr>
                <w:rFonts w:ascii="David" w:hAnsi="David" w:cs="David" w:hint="cs"/>
                <w:b/>
                <w:bCs/>
                <w:rtl/>
              </w:rPr>
              <w:t xml:space="preserve"> שהפיק המפיק המוצע</w:t>
            </w:r>
          </w:p>
        </w:tc>
      </w:tr>
      <w:tr w:rsidR="00295CFB" w14:paraId="7DFD507B"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58E01715"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27E25CDE"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32117B21"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63AD6998"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0EB8C670"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61A15E79" w14:textId="77777777" w:rsidR="00295CFB" w:rsidRDefault="00295CF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06B2331C" w14:textId="77777777" w:rsidR="00295CFB" w:rsidRDefault="00295CF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מתן מענה לגופי תקשורת</w:t>
            </w:r>
          </w:p>
          <w:p w14:paraId="7D5F62E7" w14:textId="77777777" w:rsidR="00295CFB" w:rsidRPr="00EB35BC" w:rsidRDefault="00295CFB">
            <w:pPr>
              <w:pStyle w:val="afff"/>
              <w:keepNext/>
              <w:keepLines/>
              <w:widowControl w:val="0"/>
              <w:numPr>
                <w:ilvl w:val="1"/>
                <w:numId w:val="20"/>
              </w:numPr>
              <w:adjustRightInd w:val="0"/>
              <w:ind w:left="380"/>
              <w:textAlignment w:val="baseline"/>
              <w:rPr>
                <w:rFonts w:ascii="David" w:hAnsi="David" w:cs="David"/>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4F623ECA" w14:textId="77777777" w:rsidR="00295CFB" w:rsidRDefault="00295CFB" w:rsidP="00915375">
            <w:pPr>
              <w:pStyle w:val="afff"/>
              <w:keepNext/>
              <w:keepLines/>
              <w:widowControl w:val="0"/>
              <w:adjustRightInd w:val="0"/>
              <w:ind w:left="20"/>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070FA36D"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r>
      <w:tr w:rsidR="00295CFB" w14:paraId="2E9EBCDC"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7A056E40"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3D6378EC"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2C22D053"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4E9ECAC8"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3CD63133"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002A4381" w14:textId="77777777" w:rsidR="00295CFB" w:rsidRDefault="00295CF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706C5466" w14:textId="77777777" w:rsidR="00295CFB" w:rsidRDefault="00295CFB">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06EEB12A" w14:textId="77777777" w:rsidR="00295CFB" w:rsidRDefault="00295CF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0E0F4D89"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7C1E39DD"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r>
      <w:tr w:rsidR="00295CFB" w14:paraId="0DA8A67B"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1AC01B37"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56E0D7E8"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0AC7D1B3"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2EC48184"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43A9755A"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5707D3B6" w14:textId="77777777" w:rsidR="00295CFB" w:rsidRDefault="00295CF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6251DB09" w14:textId="77777777" w:rsidR="00295CFB" w:rsidRDefault="00295CFB">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794CD403" w14:textId="77777777" w:rsidR="00295CFB" w:rsidRDefault="00295CF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136E7EF0"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11087CCE"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r>
      <w:tr w:rsidR="00295CFB" w14:paraId="70AB847E"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1A0786A4"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2DC4FFC5"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7994F943"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632B713B"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14A3C1DF"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69514EE4" w14:textId="77777777" w:rsidR="00295CFB" w:rsidRDefault="00295CF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6F4C7A96" w14:textId="77777777" w:rsidR="00295CFB" w:rsidRDefault="00295CFB">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6407ACB3" w14:textId="77777777" w:rsidR="00295CFB" w:rsidRDefault="00295CF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15793190"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656F0F51" w14:textId="77777777" w:rsidR="00295CFB" w:rsidRDefault="00295CFB" w:rsidP="00915375">
            <w:pPr>
              <w:pStyle w:val="afff"/>
              <w:keepNext/>
              <w:keepLines/>
              <w:widowControl w:val="0"/>
              <w:adjustRightInd w:val="0"/>
              <w:ind w:left="0"/>
              <w:jc w:val="both"/>
              <w:textAlignment w:val="baseline"/>
              <w:rPr>
                <w:rFonts w:ascii="David" w:hAnsi="David" w:cs="David"/>
                <w:b/>
                <w:bCs/>
                <w:rtl/>
              </w:rPr>
            </w:pPr>
          </w:p>
        </w:tc>
      </w:tr>
    </w:tbl>
    <w:p w14:paraId="7F06CF74" w14:textId="77777777" w:rsidR="00295CFB" w:rsidRDefault="00295CFB" w:rsidP="00295CFB">
      <w:pPr>
        <w:pStyle w:val="afff"/>
        <w:keepNext/>
        <w:keepLines/>
        <w:widowControl w:val="0"/>
        <w:adjustRightInd w:val="0"/>
        <w:spacing w:line="360" w:lineRule="auto"/>
        <w:ind w:left="927"/>
        <w:jc w:val="both"/>
        <w:textAlignment w:val="baseline"/>
        <w:rPr>
          <w:rFonts w:ascii="David" w:hAnsi="David" w:cs="David"/>
          <w:b/>
          <w:bCs/>
          <w:rtl/>
        </w:rPr>
      </w:pPr>
    </w:p>
    <w:p w14:paraId="435194BE" w14:textId="77777777" w:rsidR="00295CFB" w:rsidRDefault="00295CFB" w:rsidP="00295CFB">
      <w:pPr>
        <w:rPr>
          <w:rtl/>
          <w:lang w:eastAsia="he-IL"/>
        </w:rPr>
      </w:pPr>
    </w:p>
    <w:p w14:paraId="2BC423C0" w14:textId="77777777" w:rsidR="00295CFB" w:rsidRDefault="00295CFB" w:rsidP="00295CFB">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1E9C57B7" w14:textId="77777777" w:rsidR="00295CFB" w:rsidRDefault="00295CFB" w:rsidP="00295CFB">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6EDDCE96"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p w14:paraId="4E4B38CB" w14:textId="77777777" w:rsidR="00F724DB" w:rsidRDefault="00F724DB"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9" w:name="H1_נסיון_במאי_השידור_המוצע"/>
      <w:r>
        <w:rPr>
          <w:rFonts w:ascii="David" w:hAnsi="David" w:cs="David"/>
          <w:b/>
          <w:bCs/>
          <w:sz w:val="28"/>
          <w:szCs w:val="28"/>
          <w:u w:val="single"/>
          <w:rtl/>
        </w:rPr>
        <w:t xml:space="preserve">נסיון </w:t>
      </w:r>
      <w:r>
        <w:rPr>
          <w:rFonts w:ascii="David" w:hAnsi="David" w:cs="David" w:hint="cs"/>
          <w:b/>
          <w:bCs/>
          <w:sz w:val="28"/>
          <w:szCs w:val="28"/>
          <w:u w:val="single"/>
          <w:rtl/>
        </w:rPr>
        <w:t>במאי השידור המוצע</w:t>
      </w:r>
      <w:r>
        <w:rPr>
          <w:rFonts w:ascii="David" w:hAnsi="David" w:cs="David"/>
          <w:b/>
          <w:bCs/>
          <w:sz w:val="28"/>
          <w:szCs w:val="28"/>
          <w:u w:val="single"/>
          <w:rtl/>
        </w:rPr>
        <w:t>:</w:t>
      </w:r>
    </w:p>
    <w:bookmarkEnd w:id="79"/>
    <w:p w14:paraId="36CE9797" w14:textId="77777777" w:rsidR="00F724DB" w:rsidRDefault="00F724DB">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Pr>
          <w:rFonts w:ascii="David" w:eastAsia="David" w:hAnsi="David" w:cs="David" w:hint="cs"/>
          <w:u w:val="single"/>
          <w:rtl/>
        </w:rPr>
        <w:t>הבמאי</w:t>
      </w:r>
      <w:r>
        <w:rPr>
          <w:rFonts w:ascii="David" w:eastAsia="David" w:hAnsi="David" w:cs="David"/>
          <w:u w:val="single"/>
          <w:rtl/>
        </w:rPr>
        <w:t xml:space="preserve"> המוצע:</w:t>
      </w:r>
    </w:p>
    <w:p w14:paraId="2E9A5F83" w14:textId="77777777" w:rsidR="00F724DB" w:rsidRDefault="00F724DB">
      <w:pPr>
        <w:pStyle w:val="afff"/>
        <w:keepNext/>
        <w:keepLines/>
        <w:widowControl w:val="0"/>
        <w:numPr>
          <w:ilvl w:val="0"/>
          <w:numId w:val="21"/>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Pr>
          <w:rFonts w:ascii="David" w:eastAsia="David" w:hAnsi="David" w:cs="David" w:hint="cs"/>
          <w:rtl/>
        </w:rPr>
        <w:t>המבאי</w:t>
      </w:r>
      <w:r>
        <w:rPr>
          <w:rFonts w:ascii="David" w:eastAsia="David" w:hAnsi="David" w:cs="David"/>
          <w:rtl/>
        </w:rPr>
        <w:t xml:space="preserve"> המוצע ____________________ (שם מלא) בעל ת.ז_____________</w:t>
      </w:r>
    </w:p>
    <w:p w14:paraId="734EEE64" w14:textId="77777777" w:rsidR="00F724DB" w:rsidRDefault="00F724DB">
      <w:pPr>
        <w:pStyle w:val="afff"/>
        <w:keepNext/>
        <w:keepLines/>
        <w:widowControl w:val="0"/>
        <w:numPr>
          <w:ilvl w:val="0"/>
          <w:numId w:val="21"/>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361C6F4F" w14:textId="77777777" w:rsidR="00F724DB" w:rsidRDefault="00F724DB">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לבמאי ותק של __________ שנים (</w:t>
      </w:r>
      <w:r w:rsidRPr="00EB35BC">
        <w:rPr>
          <w:rFonts w:ascii="David" w:hAnsi="David" w:cs="David" w:hint="cs"/>
          <w:b/>
          <w:bCs/>
          <w:rtl/>
        </w:rPr>
        <w:t>יש להשלים</w:t>
      </w:r>
      <w:r>
        <w:rPr>
          <w:rFonts w:ascii="David" w:hAnsi="David" w:cs="David" w:hint="cs"/>
          <w:rtl/>
        </w:rPr>
        <w:t>)</w:t>
      </w:r>
      <w:r w:rsidRPr="00EB35BC">
        <w:rPr>
          <w:rFonts w:ascii="David" w:hAnsi="David" w:cs="David"/>
          <w:rtl/>
        </w:rPr>
        <w:t xml:space="preserve"> </w:t>
      </w:r>
      <w:r w:rsidRPr="00EB35BC">
        <w:rPr>
          <w:rFonts w:ascii="David" w:hAnsi="David" w:cs="David" w:hint="cs"/>
          <w:rtl/>
        </w:rPr>
        <w:t xml:space="preserve">במהלך עשר השנים שקדמו למועד הגשת ההצעות, </w:t>
      </w:r>
      <w:r w:rsidRPr="00F724DB">
        <w:rPr>
          <w:rFonts w:ascii="David" w:hAnsi="David" w:cs="David"/>
          <w:rtl/>
        </w:rPr>
        <w:t xml:space="preserve">בתחום </w:t>
      </w:r>
      <w:r w:rsidRPr="00F724DB">
        <w:rPr>
          <w:rFonts w:ascii="David" w:hAnsi="David" w:cs="David" w:hint="cs"/>
          <w:rtl/>
        </w:rPr>
        <w:t>ביום</w:t>
      </w:r>
      <w:r w:rsidRPr="00F724DB">
        <w:rPr>
          <w:rFonts w:ascii="David" w:hAnsi="David" w:cs="David"/>
          <w:rtl/>
        </w:rPr>
        <w:t xml:space="preserve"> כנסים או אירועים</w:t>
      </w:r>
      <w:r>
        <w:rPr>
          <w:rFonts w:ascii="David" w:hAnsi="David" w:cs="David"/>
          <w:rtl/>
        </w:rPr>
        <w:t>.</w:t>
      </w:r>
    </w:p>
    <w:p w14:paraId="7BE702A3" w14:textId="0E5346ED" w:rsidR="00F724DB" w:rsidRDefault="00F724DB">
      <w:pPr>
        <w:pStyle w:val="afff"/>
        <w:keepNext/>
        <w:keepLines/>
        <w:widowControl w:val="0"/>
        <w:numPr>
          <w:ilvl w:val="1"/>
          <w:numId w:val="19"/>
        </w:numPr>
        <w:adjustRightInd w:val="0"/>
        <w:spacing w:line="360" w:lineRule="auto"/>
        <w:ind w:left="927" w:hanging="540"/>
        <w:jc w:val="both"/>
        <w:textAlignment w:val="baseline"/>
        <w:rPr>
          <w:rFonts w:ascii="David" w:hAnsi="David" w:cs="David"/>
        </w:rPr>
      </w:pPr>
      <w:r>
        <w:rPr>
          <w:rFonts w:ascii="David" w:hAnsi="David" w:cs="David" w:hint="cs"/>
          <w:rtl/>
        </w:rPr>
        <w:t xml:space="preserve">המפיק יוכיח כי במהלך </w:t>
      </w:r>
      <w:r w:rsidRPr="00EB35BC">
        <w:rPr>
          <w:rFonts w:ascii="David" w:hAnsi="David" w:cs="David"/>
          <w:rtl/>
        </w:rPr>
        <w:t>ב</w:t>
      </w:r>
      <w:r w:rsidRPr="00EB35BC">
        <w:rPr>
          <w:rFonts w:ascii="David" w:hAnsi="David" w:cs="David" w:hint="eastAsia"/>
          <w:rtl/>
        </w:rPr>
        <w:t>מהלך</w:t>
      </w:r>
      <w:r w:rsidRPr="00EB35BC">
        <w:rPr>
          <w:rFonts w:ascii="David" w:hAnsi="David" w:cs="David"/>
          <w:rtl/>
        </w:rPr>
        <w:t xml:space="preserve"> </w:t>
      </w:r>
      <w:r w:rsidRPr="00EB35BC">
        <w:rPr>
          <w:rFonts w:ascii="David" w:hAnsi="David" w:cs="David" w:hint="cs"/>
          <w:rtl/>
        </w:rPr>
        <w:t>חמש</w:t>
      </w:r>
      <w:r w:rsidRPr="00EB35BC">
        <w:rPr>
          <w:rFonts w:ascii="David" w:hAnsi="David" w:cs="David"/>
          <w:rtl/>
        </w:rPr>
        <w:t xml:space="preserve"> השנים האחרונות, המסתיימות במועד הגשת ההצעות, </w:t>
      </w:r>
      <w:r w:rsidR="006F5035">
        <w:rPr>
          <w:rFonts w:ascii="David" w:hAnsi="David" w:cs="David" w:hint="cs"/>
          <w:rtl/>
        </w:rPr>
        <w:t xml:space="preserve">הבמאי </w:t>
      </w:r>
      <w:r w:rsidRPr="00EB35BC">
        <w:rPr>
          <w:rFonts w:ascii="David" w:hAnsi="David" w:cs="David"/>
          <w:rtl/>
        </w:rPr>
        <w:t>ניהל, ארגן והפיק</w:t>
      </w:r>
      <w:r>
        <w:rPr>
          <w:rFonts w:ascii="David" w:hAnsi="David" w:cs="David" w:hint="cs"/>
          <w:rtl/>
        </w:rPr>
        <w:t xml:space="preserve"> אירועים לצורך עמידה בתנאי הסף 11.2.4.2 למכרז.</w:t>
      </w:r>
    </w:p>
    <w:p w14:paraId="685D185B" w14:textId="77777777" w:rsidR="00F724DB" w:rsidRDefault="00F724DB" w:rsidP="00F724DB">
      <w:pPr>
        <w:pStyle w:val="afff"/>
        <w:keepNext/>
        <w:keepLines/>
        <w:widowControl w:val="0"/>
        <w:adjustRightInd w:val="0"/>
        <w:spacing w:line="360" w:lineRule="auto"/>
        <w:ind w:left="927"/>
        <w:jc w:val="both"/>
        <w:textAlignment w:val="baseline"/>
        <w:rPr>
          <w:rFonts w:ascii="David" w:hAnsi="David" w:cs="David"/>
          <w:b/>
          <w:bCs/>
          <w:rtl/>
        </w:rPr>
      </w:pPr>
      <w:r>
        <w:rPr>
          <w:rFonts w:ascii="David" w:hAnsi="David" w:cs="David"/>
          <w:b/>
          <w:bCs/>
          <w:rtl/>
        </w:rPr>
        <w:t>המציע יוכיח נסיון העולה על הנדרש בתנאי הסף, לצורך ניקוד איכות הצעתו.</w:t>
      </w:r>
    </w:p>
    <w:p w14:paraId="567C3FB0" w14:textId="77777777" w:rsidR="00F724DB" w:rsidRDefault="00F724DB" w:rsidP="00F724DB">
      <w:pPr>
        <w:pStyle w:val="afff"/>
        <w:keepNext/>
        <w:keepLines/>
        <w:widowControl w:val="0"/>
        <w:adjustRightInd w:val="0"/>
        <w:spacing w:line="360" w:lineRule="auto"/>
        <w:ind w:left="927"/>
        <w:jc w:val="both"/>
        <w:textAlignment w:val="baseline"/>
        <w:rPr>
          <w:rFonts w:ascii="David" w:hAnsi="David" w:cs="David"/>
          <w:b/>
          <w:bCs/>
          <w:rtl/>
        </w:rPr>
      </w:pPr>
    </w:p>
    <w:tbl>
      <w:tblPr>
        <w:bidiVisual/>
        <w:tblW w:w="10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20" w:firstRow="1" w:lastRow="0" w:firstColumn="0" w:lastColumn="0" w:noHBand="0" w:noVBand="1"/>
        <w:tblCaption w:val="BHR01"/>
        <w:tblDescription w:val="טבלה להזנת מידע - פירוט ניסיון המציע"/>
      </w:tblPr>
      <w:tblGrid>
        <w:gridCol w:w="843"/>
        <w:gridCol w:w="825"/>
        <w:gridCol w:w="1090"/>
        <w:gridCol w:w="1233"/>
        <w:gridCol w:w="1062"/>
        <w:gridCol w:w="2063"/>
        <w:gridCol w:w="1274"/>
        <w:gridCol w:w="1788"/>
      </w:tblGrid>
      <w:tr w:rsidR="00F724DB" w14:paraId="06A01B69" w14:textId="77777777" w:rsidTr="00915375">
        <w:trPr>
          <w:cantSplit/>
          <w:tblHeader/>
          <w:jc w:val="center"/>
        </w:trPr>
        <w:tc>
          <w:tcPr>
            <w:tcW w:w="84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7A41A9A"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שם הלקוח </w:t>
            </w:r>
          </w:p>
        </w:tc>
        <w:tc>
          <w:tcPr>
            <w:tcW w:w="82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D9D73B6"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איש הקשר</w:t>
            </w:r>
          </w:p>
        </w:tc>
        <w:tc>
          <w:tcPr>
            <w:tcW w:w="109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C6D115D"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פרטי התקשרות</w:t>
            </w:r>
          </w:p>
        </w:tc>
        <w:tc>
          <w:tcPr>
            <w:tcW w:w="123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F400D8E"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תחילת מתן השירות</w:t>
            </w:r>
          </w:p>
          <w:p w14:paraId="2754C23A"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106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9ABE30A"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מועד סיום מתן השירות</w:t>
            </w:r>
          </w:p>
          <w:p w14:paraId="5231EAC5"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(חודש ושנה לפחות)</w:t>
            </w:r>
          </w:p>
        </w:tc>
        <w:tc>
          <w:tcPr>
            <w:tcW w:w="206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0087662"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hint="cs"/>
                <w:b/>
                <w:bCs/>
                <w:rtl/>
              </w:rPr>
              <w:t>האירוע והכנס כלל את המרכיבים הבאים</w:t>
            </w:r>
            <w:r>
              <w:rPr>
                <w:rFonts w:ascii="David" w:hAnsi="David" w:cs="David"/>
                <w:b/>
                <w:bCs/>
                <w:rtl/>
              </w:rPr>
              <w:t xml:space="preserve"> (יש לסמן)</w:t>
            </w:r>
          </w:p>
        </w:tc>
        <w:tc>
          <w:tcPr>
            <w:tcW w:w="127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FB2803E"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מס' </w:t>
            </w:r>
            <w:r>
              <w:rPr>
                <w:rFonts w:ascii="David" w:hAnsi="David" w:cs="David" w:hint="cs"/>
                <w:b/>
                <w:bCs/>
                <w:rtl/>
              </w:rPr>
              <w:t>המשתתפים באירוע או הכנס</w:t>
            </w:r>
          </w:p>
        </w:tc>
        <w:tc>
          <w:tcPr>
            <w:tcW w:w="178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DEEA0EB" w14:textId="77777777" w:rsidR="00F724DB" w:rsidRDefault="00F724DB" w:rsidP="00915375">
            <w:pPr>
              <w:pStyle w:val="afff"/>
              <w:keepNext/>
              <w:keepLines/>
              <w:widowControl w:val="0"/>
              <w:adjustRightInd w:val="0"/>
              <w:ind w:left="0"/>
              <w:jc w:val="both"/>
              <w:textAlignment w:val="baseline"/>
              <w:rPr>
                <w:rFonts w:ascii="David" w:hAnsi="David" w:cs="David"/>
                <w:b/>
                <w:bCs/>
                <w:rtl/>
              </w:rPr>
            </w:pPr>
            <w:r>
              <w:rPr>
                <w:rFonts w:ascii="David" w:hAnsi="David" w:cs="David"/>
                <w:b/>
                <w:bCs/>
                <w:rtl/>
              </w:rPr>
              <w:t xml:space="preserve">תיאור במלל של </w:t>
            </w:r>
            <w:r>
              <w:rPr>
                <w:rFonts w:ascii="David" w:hAnsi="David" w:cs="David" w:hint="cs"/>
                <w:b/>
                <w:bCs/>
                <w:rtl/>
              </w:rPr>
              <w:t>האירוע או הכנס שביים הבמאי המוצע</w:t>
            </w:r>
          </w:p>
        </w:tc>
      </w:tr>
      <w:tr w:rsidR="00F724DB" w14:paraId="7A2189C2"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47483BEC"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392FB017"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758336A6"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45D46568"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00431E3A"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29EB4993" w14:textId="77777777" w:rsidR="00F724DB" w:rsidRDefault="00F724D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42725037" w14:textId="77777777" w:rsidR="00F724DB" w:rsidRDefault="00F724D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מתן מענה לגופי תקשורת</w:t>
            </w:r>
          </w:p>
          <w:p w14:paraId="367C1E9B" w14:textId="77777777" w:rsidR="00F724DB" w:rsidRPr="00EB35BC" w:rsidRDefault="00F724DB">
            <w:pPr>
              <w:pStyle w:val="afff"/>
              <w:keepNext/>
              <w:keepLines/>
              <w:widowControl w:val="0"/>
              <w:numPr>
                <w:ilvl w:val="1"/>
                <w:numId w:val="20"/>
              </w:numPr>
              <w:adjustRightInd w:val="0"/>
              <w:ind w:left="380"/>
              <w:textAlignment w:val="baseline"/>
              <w:rPr>
                <w:rFonts w:ascii="David" w:hAnsi="David" w:cs="David"/>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52AEE4DE" w14:textId="77777777" w:rsidR="00F724DB" w:rsidRDefault="00F724DB" w:rsidP="00915375">
            <w:pPr>
              <w:pStyle w:val="afff"/>
              <w:keepNext/>
              <w:keepLines/>
              <w:widowControl w:val="0"/>
              <w:adjustRightInd w:val="0"/>
              <w:ind w:left="20"/>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1A8EFA35"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r>
      <w:tr w:rsidR="00F724DB" w14:paraId="5A60BA0F"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73AED4C1"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1524E4EE"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436F38D5"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1CE409F7"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735F0040"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1E9987F2" w14:textId="77777777" w:rsidR="00F724DB" w:rsidRDefault="00F724D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03010996" w14:textId="77777777" w:rsidR="00F724DB" w:rsidRDefault="00F724DB">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59D97B95" w14:textId="77777777" w:rsidR="00F724DB" w:rsidRDefault="00F724D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0766F6E6"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141A9206"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r>
      <w:tr w:rsidR="00F724DB" w14:paraId="3F830BBE"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4BCEAF09"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531DC116"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37855A82"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11EE0E30"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74A2FC8F"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2BBFF1D6" w14:textId="77777777" w:rsidR="00F724DB" w:rsidRDefault="00F724D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7DAD6A31" w14:textId="77777777" w:rsidR="00F724DB" w:rsidRDefault="00F724DB">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00CFD6A3" w14:textId="77777777" w:rsidR="00F724DB" w:rsidRDefault="00F724D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4069D001"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365D9753"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r>
      <w:tr w:rsidR="00F724DB" w14:paraId="46486D06" w14:textId="77777777" w:rsidTr="00915375">
        <w:trPr>
          <w:jc w:val="center"/>
        </w:trPr>
        <w:tc>
          <w:tcPr>
            <w:tcW w:w="843" w:type="dxa"/>
            <w:tcBorders>
              <w:top w:val="single" w:sz="4" w:space="0" w:color="auto"/>
              <w:left w:val="single" w:sz="4" w:space="0" w:color="auto"/>
              <w:bottom w:val="single" w:sz="4" w:space="0" w:color="auto"/>
              <w:right w:val="single" w:sz="4" w:space="0" w:color="auto"/>
            </w:tcBorders>
            <w:vAlign w:val="center"/>
          </w:tcPr>
          <w:p w14:paraId="21664188"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825" w:type="dxa"/>
            <w:tcBorders>
              <w:top w:val="single" w:sz="4" w:space="0" w:color="auto"/>
              <w:left w:val="single" w:sz="4" w:space="0" w:color="auto"/>
              <w:bottom w:val="single" w:sz="4" w:space="0" w:color="auto"/>
              <w:right w:val="single" w:sz="4" w:space="0" w:color="auto"/>
            </w:tcBorders>
            <w:vAlign w:val="center"/>
          </w:tcPr>
          <w:p w14:paraId="6AECB926"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90" w:type="dxa"/>
            <w:tcBorders>
              <w:top w:val="single" w:sz="4" w:space="0" w:color="auto"/>
              <w:left w:val="single" w:sz="4" w:space="0" w:color="auto"/>
              <w:bottom w:val="single" w:sz="4" w:space="0" w:color="auto"/>
              <w:right w:val="single" w:sz="4" w:space="0" w:color="auto"/>
            </w:tcBorders>
            <w:vAlign w:val="center"/>
          </w:tcPr>
          <w:p w14:paraId="1687D03B"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233" w:type="dxa"/>
            <w:tcBorders>
              <w:top w:val="single" w:sz="4" w:space="0" w:color="auto"/>
              <w:left w:val="single" w:sz="4" w:space="0" w:color="auto"/>
              <w:bottom w:val="single" w:sz="4" w:space="0" w:color="auto"/>
              <w:right w:val="single" w:sz="4" w:space="0" w:color="auto"/>
            </w:tcBorders>
            <w:vAlign w:val="center"/>
          </w:tcPr>
          <w:p w14:paraId="734C30C9"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062" w:type="dxa"/>
            <w:tcBorders>
              <w:top w:val="single" w:sz="4" w:space="0" w:color="auto"/>
              <w:left w:val="single" w:sz="4" w:space="0" w:color="auto"/>
              <w:bottom w:val="single" w:sz="4" w:space="0" w:color="auto"/>
              <w:right w:val="single" w:sz="4" w:space="0" w:color="auto"/>
            </w:tcBorders>
            <w:vAlign w:val="center"/>
          </w:tcPr>
          <w:p w14:paraId="4CF8888E"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2063" w:type="dxa"/>
            <w:tcBorders>
              <w:top w:val="single" w:sz="4" w:space="0" w:color="auto"/>
              <w:left w:val="single" w:sz="4" w:space="0" w:color="auto"/>
              <w:bottom w:val="single" w:sz="4" w:space="0" w:color="auto"/>
              <w:right w:val="single" w:sz="4" w:space="0" w:color="auto"/>
            </w:tcBorders>
            <w:vAlign w:val="center"/>
            <w:hideMark/>
          </w:tcPr>
          <w:p w14:paraId="759B7B09" w14:textId="77777777" w:rsidR="00F724DB" w:rsidRDefault="00F724DB">
            <w:pPr>
              <w:pStyle w:val="afff"/>
              <w:keepNext/>
              <w:keepLines/>
              <w:widowControl w:val="0"/>
              <w:numPr>
                <w:ilvl w:val="1"/>
                <w:numId w:val="20"/>
              </w:numPr>
              <w:adjustRightInd w:val="0"/>
              <w:ind w:left="380"/>
              <w:textAlignment w:val="baseline"/>
              <w:rPr>
                <w:rFonts w:ascii="David" w:hAnsi="David" w:cs="David"/>
              </w:rPr>
            </w:pPr>
            <w:r w:rsidRPr="00EB35BC">
              <w:rPr>
                <w:rFonts w:ascii="David" w:hAnsi="David" w:cs="David" w:hint="cs"/>
                <w:rtl/>
              </w:rPr>
              <w:t>שידור חי של האירוע או הכנס</w:t>
            </w:r>
          </w:p>
          <w:p w14:paraId="68CC0519" w14:textId="77777777" w:rsidR="00F724DB" w:rsidRDefault="00F724DB">
            <w:pPr>
              <w:pStyle w:val="afff"/>
              <w:keepNext/>
              <w:keepLines/>
              <w:widowControl w:val="0"/>
              <w:numPr>
                <w:ilvl w:val="1"/>
                <w:numId w:val="20"/>
              </w:numPr>
              <w:adjustRightInd w:val="0"/>
              <w:ind w:left="380"/>
              <w:textAlignment w:val="baseline"/>
              <w:rPr>
                <w:rFonts w:ascii="David" w:hAnsi="David" w:cs="David"/>
                <w:b/>
                <w:bCs/>
              </w:rPr>
            </w:pPr>
            <w:r w:rsidRPr="00EB35BC">
              <w:rPr>
                <w:rFonts w:ascii="David" w:hAnsi="David" w:cs="David" w:hint="cs"/>
                <w:rtl/>
              </w:rPr>
              <w:t>מתן מענה לגופי תקשורת</w:t>
            </w:r>
          </w:p>
          <w:p w14:paraId="75EC8198" w14:textId="77777777" w:rsidR="00F724DB" w:rsidRDefault="00F724DB">
            <w:pPr>
              <w:pStyle w:val="afff"/>
              <w:keepNext/>
              <w:keepLines/>
              <w:widowControl w:val="0"/>
              <w:numPr>
                <w:ilvl w:val="1"/>
                <w:numId w:val="20"/>
              </w:numPr>
              <w:adjustRightInd w:val="0"/>
              <w:ind w:left="380"/>
              <w:textAlignment w:val="baseline"/>
              <w:rPr>
                <w:rFonts w:ascii="David" w:hAnsi="David" w:cs="David"/>
                <w:b/>
                <w:bCs/>
                <w:rtl/>
              </w:rPr>
            </w:pPr>
            <w:r>
              <w:rPr>
                <w:rFonts w:ascii="David" w:hAnsi="David" w:cs="David" w:hint="cs"/>
                <w:rtl/>
              </w:rPr>
              <w:t>האירוע או הכנס עסק בתחום הבחירות</w:t>
            </w:r>
          </w:p>
        </w:tc>
        <w:tc>
          <w:tcPr>
            <w:tcW w:w="1274" w:type="dxa"/>
            <w:tcBorders>
              <w:top w:val="single" w:sz="4" w:space="0" w:color="auto"/>
              <w:left w:val="single" w:sz="4" w:space="0" w:color="auto"/>
              <w:bottom w:val="single" w:sz="4" w:space="0" w:color="auto"/>
              <w:right w:val="single" w:sz="4" w:space="0" w:color="auto"/>
            </w:tcBorders>
            <w:vAlign w:val="center"/>
          </w:tcPr>
          <w:p w14:paraId="0D34AB8B"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c>
          <w:tcPr>
            <w:tcW w:w="1788" w:type="dxa"/>
            <w:tcBorders>
              <w:top w:val="single" w:sz="4" w:space="0" w:color="auto"/>
              <w:left w:val="single" w:sz="4" w:space="0" w:color="auto"/>
              <w:bottom w:val="single" w:sz="4" w:space="0" w:color="auto"/>
              <w:right w:val="single" w:sz="4" w:space="0" w:color="auto"/>
            </w:tcBorders>
            <w:vAlign w:val="center"/>
          </w:tcPr>
          <w:p w14:paraId="38A5A8C5" w14:textId="77777777" w:rsidR="00F724DB" w:rsidRDefault="00F724DB" w:rsidP="00915375">
            <w:pPr>
              <w:pStyle w:val="afff"/>
              <w:keepNext/>
              <w:keepLines/>
              <w:widowControl w:val="0"/>
              <w:adjustRightInd w:val="0"/>
              <w:ind w:left="0"/>
              <w:jc w:val="both"/>
              <w:textAlignment w:val="baseline"/>
              <w:rPr>
                <w:rFonts w:ascii="David" w:hAnsi="David" w:cs="David"/>
                <w:b/>
                <w:bCs/>
                <w:rtl/>
              </w:rPr>
            </w:pPr>
          </w:p>
        </w:tc>
      </w:tr>
    </w:tbl>
    <w:p w14:paraId="638B68C0" w14:textId="77777777" w:rsidR="00F724DB" w:rsidRDefault="00F724DB" w:rsidP="00F724DB">
      <w:pPr>
        <w:pStyle w:val="afff"/>
        <w:keepNext/>
        <w:keepLines/>
        <w:widowControl w:val="0"/>
        <w:adjustRightInd w:val="0"/>
        <w:spacing w:line="360" w:lineRule="auto"/>
        <w:ind w:left="927"/>
        <w:jc w:val="both"/>
        <w:textAlignment w:val="baseline"/>
        <w:rPr>
          <w:rFonts w:ascii="David" w:hAnsi="David" w:cs="David"/>
          <w:b/>
          <w:bCs/>
          <w:rtl/>
        </w:rPr>
      </w:pPr>
    </w:p>
    <w:p w14:paraId="763E8B54" w14:textId="77777777" w:rsidR="00F724DB" w:rsidRDefault="00F724DB" w:rsidP="00F724DB">
      <w:pPr>
        <w:rPr>
          <w:rtl/>
          <w:lang w:eastAsia="he-IL"/>
        </w:rPr>
      </w:pPr>
    </w:p>
    <w:p w14:paraId="5873FFD6"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52AAB5A"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0FC8A25"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p w14:paraId="734C5706" w14:textId="77777777" w:rsidR="0085696C" w:rsidRDefault="0085696C" w:rsidP="001A0C02">
      <w:pPr>
        <w:tabs>
          <w:tab w:val="left" w:pos="807"/>
        </w:tabs>
        <w:rPr>
          <w:rFonts w:eastAsia="David"/>
          <w:rtl/>
          <w:lang w:eastAsia="he-IL"/>
        </w:rPr>
      </w:pPr>
    </w:p>
    <w:p w14:paraId="52B37A1D" w14:textId="77777777" w:rsidR="0085696C" w:rsidRDefault="0085696C" w:rsidP="001A0C02">
      <w:pPr>
        <w:keepNext/>
        <w:keepLines/>
        <w:widowControl w:val="0"/>
        <w:adjustRightInd w:val="0"/>
        <w:spacing w:line="360" w:lineRule="auto"/>
        <w:ind w:left="360"/>
        <w:jc w:val="both"/>
        <w:textAlignment w:val="baseline"/>
        <w:rPr>
          <w:rFonts w:ascii="David" w:hAnsi="David"/>
          <w:b/>
          <w:bCs/>
          <w:rtl/>
        </w:rPr>
      </w:pPr>
    </w:p>
    <w:bookmarkEnd w:id="61"/>
    <w:bookmarkEnd w:id="62"/>
    <w:p w14:paraId="4A60965B" w14:textId="77777777" w:rsidR="0085696C" w:rsidRDefault="0085696C" w:rsidP="001A0C02">
      <w:pPr>
        <w:pStyle w:val="afff"/>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3E7786">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3E7786">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80"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80"/>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81" w:name="_Toc485982311"/>
      <w:bookmarkStart w:id="82" w:name="H2_נספח_א1_תצהיר_בדבר_העדר_הרשעות_לפי_חו"/>
      <w:bookmarkStart w:id="83" w:name="H1_נספח_א1_תצהיר_בדבר_העדר_הרשעות_לפי_חו"/>
      <w:bookmarkStart w:id="84" w:name="_Toc179603297"/>
      <w:bookmarkStart w:id="85" w:name="_Toc220648261"/>
      <w:bookmarkStart w:id="86" w:name="_Toc268077162"/>
      <w:bookmarkStart w:id="87" w:name="_Toc268775998"/>
      <w:bookmarkStart w:id="88" w:name="_Toc275421024"/>
      <w:bookmarkStart w:id="89" w:name="_Toc289845821"/>
      <w:bookmarkStart w:id="90" w:name="_Toc289865317"/>
      <w:bookmarkStart w:id="91" w:name="_Toc306011001"/>
      <w:bookmarkStart w:id="92" w:name="_Toc313188226"/>
      <w:bookmarkStart w:id="93" w:name="_Toc218923281"/>
      <w:bookmarkStart w:id="94"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t xml:space="preserve">נספח א'1 </w:t>
      </w:r>
      <w:r>
        <w:rPr>
          <w:rFonts w:ascii="David" w:hAnsi="David" w:cs="David"/>
          <w:rtl/>
        </w:rPr>
        <w:t>תצהיר בדבר העדר הרשעות לפי חוק עובדים זרים וחוק שכר מינימום</w:t>
      </w:r>
      <w:bookmarkEnd w:id="81"/>
    </w:p>
    <w:bookmarkEnd w:id="82"/>
    <w:bookmarkEnd w:id="83"/>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5" w:name="H3_תצהיר__עבירות_לפי_חוק_עובדים_זרים_או_"/>
      <w:r>
        <w:rPr>
          <w:rFonts w:ascii="David" w:hAnsi="David"/>
          <w:b/>
          <w:bCs/>
          <w:rtl/>
        </w:rPr>
        <w:t>תצהיר – עבירות לפי חוק עובדים זרים או לפי חוק שכר מינימום</w:t>
      </w:r>
    </w:p>
    <w:bookmarkEnd w:id="95"/>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pPr>
        <w:keepNext/>
        <w:keepLines/>
        <w:widowControl w:val="0"/>
        <w:numPr>
          <w:ilvl w:val="0"/>
          <w:numId w:val="22"/>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pPr>
        <w:keepNext/>
        <w:keepLines/>
        <w:widowControl w:val="0"/>
        <w:numPr>
          <w:ilvl w:val="0"/>
          <w:numId w:val="22"/>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pPr>
        <w:keepNext/>
        <w:keepLines/>
        <w:widowControl w:val="0"/>
        <w:numPr>
          <w:ilvl w:val="0"/>
          <w:numId w:val="22"/>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6"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6"/>
    <w:p w14:paraId="456E973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EACE8A9"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97" w:name="_Toc485982312"/>
      <w:bookmarkStart w:id="98" w:name="H2_נספח_א2_אישור_לקיום_החקיקה_בתחום_העסק"/>
      <w:bookmarkStart w:id="99" w:name="H1_נספח_א2_אישור_לקיום_החקיקה_בתחום_העסק"/>
      <w:r>
        <w:rPr>
          <w:rFonts w:ascii="David" w:hAnsi="David" w:cs="David"/>
          <w:b/>
          <w:bCs/>
          <w:rtl/>
          <w:lang w:eastAsia="en-US"/>
        </w:rPr>
        <w:t xml:space="preserve">נספח א'2 </w:t>
      </w:r>
      <w:bookmarkEnd w:id="84"/>
      <w:bookmarkEnd w:id="85"/>
      <w:bookmarkEnd w:id="86"/>
      <w:bookmarkEnd w:id="87"/>
      <w:bookmarkEnd w:id="88"/>
      <w:bookmarkEnd w:id="89"/>
      <w:bookmarkEnd w:id="90"/>
      <w:bookmarkEnd w:id="91"/>
      <w:bookmarkEnd w:id="92"/>
      <w:r>
        <w:rPr>
          <w:rFonts w:ascii="David" w:hAnsi="David" w:cs="David"/>
          <w:rtl/>
        </w:rPr>
        <w:t>אישור לקיום החקיקה בתחום העסקת עובדים</w:t>
      </w:r>
      <w:bookmarkEnd w:id="97"/>
    </w:p>
    <w:p w14:paraId="0A666BA5" w14:textId="77777777" w:rsidR="0085696C" w:rsidRDefault="001A0C02" w:rsidP="001A0C02">
      <w:pPr>
        <w:keepNext/>
        <w:keepLines/>
        <w:widowControl w:val="0"/>
        <w:spacing w:line="360" w:lineRule="auto"/>
        <w:jc w:val="right"/>
        <w:rPr>
          <w:rFonts w:ascii="David" w:hAnsi="David"/>
          <w:rtl/>
        </w:rPr>
      </w:pPr>
      <w:bookmarkStart w:id="100" w:name="_Toc348433818"/>
      <w:bookmarkStart w:id="101" w:name="_Toc306011003"/>
      <w:bookmarkStart w:id="102" w:name="_Toc313188227"/>
      <w:bookmarkEnd w:id="93"/>
      <w:bookmarkEnd w:id="94"/>
      <w:bookmarkEnd w:id="98"/>
      <w:bookmarkEnd w:id="99"/>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3" w:name="H3_אישור_לקיום_החקיקה_בתחום_העסקת_עובדים"/>
      <w:r>
        <w:rPr>
          <w:rFonts w:ascii="David" w:hAnsi="David"/>
          <w:b/>
          <w:bCs/>
          <w:u w:val="single"/>
          <w:rtl/>
        </w:rPr>
        <w:t>אישור לקיום החקיקה בתחום העסקת עובדים</w:t>
      </w:r>
    </w:p>
    <w:bookmarkEnd w:id="103"/>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pPr>
        <w:pStyle w:val="5"/>
        <w:keepNext/>
        <w:keepLines/>
        <w:widowControl w:val="0"/>
        <w:numPr>
          <w:ilvl w:val="3"/>
          <w:numId w:val="23"/>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77777777" w:rsidR="0085696C" w:rsidRDefault="000604E3">
      <w:pPr>
        <w:pStyle w:val="5"/>
        <w:keepNext/>
        <w:keepLines/>
        <w:widowControl w:val="0"/>
        <w:numPr>
          <w:ilvl w:val="3"/>
          <w:numId w:val="23"/>
        </w:numPr>
        <w:tabs>
          <w:tab w:val="num" w:pos="390"/>
        </w:tabs>
        <w:ind w:left="390"/>
        <w:rPr>
          <w:rStyle w:val="Hyperlink"/>
          <w:color w:val="auto"/>
          <w:u w:val="none"/>
        </w:rPr>
      </w:pPr>
      <w:hyperlink r:id="rId9" w:tooltip="חוק הביטוח הלאומי (נוסח משולב), תשנ&quot;ה-1995." w:history="1">
        <w:r w:rsidR="00907F6F">
          <w:rPr>
            <w:rStyle w:val="Hyperlink"/>
            <w:rFonts w:ascii="David" w:hAnsi="David" w:cs="David"/>
            <w:color w:val="auto"/>
            <w:sz w:val="24"/>
            <w:szCs w:val="24"/>
            <w:u w:val="none"/>
            <w:rtl/>
          </w:rPr>
          <w:t>חוק הביטוח הלאומי (נוסח משולב), תשנ"ה-1995</w:t>
        </w:r>
        <w:r w:rsidR="00907F6F">
          <w:rPr>
            <w:rStyle w:val="Hyperlink"/>
            <w:rFonts w:ascii="David" w:hAnsi="David" w:cs="David"/>
            <w:color w:val="auto"/>
            <w:sz w:val="24"/>
            <w:szCs w:val="24"/>
            <w:u w:val="none"/>
          </w:rPr>
          <w:t>.</w:t>
        </w:r>
      </w:hyperlink>
    </w:p>
    <w:p w14:paraId="714E006A" w14:textId="77777777" w:rsidR="0085696C" w:rsidRDefault="000604E3">
      <w:pPr>
        <w:pStyle w:val="5"/>
        <w:keepNext/>
        <w:keepLines/>
        <w:widowControl w:val="0"/>
        <w:numPr>
          <w:ilvl w:val="3"/>
          <w:numId w:val="23"/>
        </w:numPr>
        <w:tabs>
          <w:tab w:val="num" w:pos="390"/>
        </w:tabs>
        <w:ind w:left="390"/>
      </w:pPr>
      <w:hyperlink r:id="rId10" w:tooltip="חוק הגנת השכר, תשי&quot;ח-1958" w:history="1">
        <w:r w:rsidR="00907F6F">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77777777" w:rsidR="0085696C" w:rsidRDefault="000604E3">
      <w:pPr>
        <w:pStyle w:val="5"/>
        <w:keepNext/>
        <w:keepLines/>
        <w:widowControl w:val="0"/>
        <w:numPr>
          <w:ilvl w:val="3"/>
          <w:numId w:val="23"/>
        </w:numPr>
        <w:tabs>
          <w:tab w:val="num" w:pos="390"/>
        </w:tabs>
        <w:ind w:left="390"/>
        <w:rPr>
          <w:rFonts w:ascii="David" w:hAnsi="David" w:cs="David"/>
          <w:sz w:val="24"/>
          <w:szCs w:val="24"/>
        </w:rPr>
      </w:pPr>
      <w:hyperlink r:id="rId11" w:tooltip="חוק הודעה לעובד (תנאי עבודה), התשס&quot;ב-2002" w:history="1">
        <w:r w:rsidR="00907F6F">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77777777" w:rsidR="0085696C" w:rsidRDefault="000604E3">
      <w:pPr>
        <w:pStyle w:val="5"/>
        <w:keepNext/>
        <w:keepLines/>
        <w:widowControl w:val="0"/>
        <w:numPr>
          <w:ilvl w:val="3"/>
          <w:numId w:val="23"/>
        </w:numPr>
        <w:tabs>
          <w:tab w:val="num" w:pos="390"/>
        </w:tabs>
        <w:ind w:left="390"/>
        <w:rPr>
          <w:rFonts w:ascii="David" w:hAnsi="David" w:cs="David"/>
          <w:sz w:val="24"/>
          <w:szCs w:val="24"/>
        </w:rPr>
      </w:pPr>
      <w:hyperlink r:id="rId12" w:tooltip="חוק החניכות, תשי&quot;ג-1953" w:history="1">
        <w:r w:rsidR="00907F6F">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77777777" w:rsidR="0085696C" w:rsidRDefault="000604E3">
      <w:pPr>
        <w:pStyle w:val="5"/>
        <w:keepNext/>
        <w:keepLines/>
        <w:widowControl w:val="0"/>
        <w:numPr>
          <w:ilvl w:val="3"/>
          <w:numId w:val="23"/>
        </w:numPr>
        <w:tabs>
          <w:tab w:val="num" w:pos="390"/>
        </w:tabs>
        <w:ind w:left="390"/>
        <w:rPr>
          <w:rFonts w:ascii="David" w:hAnsi="David" w:cs="David"/>
          <w:sz w:val="24"/>
          <w:szCs w:val="24"/>
        </w:rPr>
      </w:pPr>
      <w:hyperlink r:id="rId13" w:tooltip="חוק חופשה שנתית, תשי&quot;א-1951" w:history="1">
        <w:r w:rsidR="00907F6F">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77777777" w:rsidR="0085696C" w:rsidRDefault="000604E3">
      <w:pPr>
        <w:pStyle w:val="5"/>
        <w:keepNext/>
        <w:keepLines/>
        <w:widowControl w:val="0"/>
        <w:numPr>
          <w:ilvl w:val="3"/>
          <w:numId w:val="23"/>
        </w:numPr>
        <w:tabs>
          <w:tab w:val="num" w:pos="390"/>
        </w:tabs>
        <w:ind w:left="390"/>
        <w:rPr>
          <w:rFonts w:ascii="David" w:hAnsi="David" w:cs="David"/>
          <w:sz w:val="24"/>
          <w:szCs w:val="24"/>
        </w:rPr>
      </w:pPr>
      <w:hyperlink r:id="rId14" w:tooltip="חוק חיילים משוחררים (החזרה לעבודה), תש&quot;ט-1949" w:history="1">
        <w:r w:rsidR="00907F6F">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77777777" w:rsidR="0085696C" w:rsidRDefault="000604E3">
      <w:pPr>
        <w:pStyle w:val="5"/>
        <w:keepNext/>
        <w:keepLines/>
        <w:widowControl w:val="0"/>
        <w:numPr>
          <w:ilvl w:val="3"/>
          <w:numId w:val="23"/>
        </w:numPr>
        <w:tabs>
          <w:tab w:val="num" w:pos="390"/>
        </w:tabs>
        <w:ind w:left="390"/>
        <w:rPr>
          <w:rFonts w:ascii="David" w:hAnsi="David" w:cs="David"/>
          <w:sz w:val="24"/>
          <w:szCs w:val="24"/>
        </w:rPr>
      </w:pPr>
      <w:hyperlink r:id="rId15" w:tooltip="חוק עבודת הנוער, תשי&quot;ג-1953" w:history="1">
        <w:r w:rsidR="00907F6F">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77777777" w:rsidR="0085696C" w:rsidRDefault="000604E3">
      <w:pPr>
        <w:pStyle w:val="5"/>
        <w:keepNext/>
        <w:keepLines/>
        <w:widowControl w:val="0"/>
        <w:numPr>
          <w:ilvl w:val="3"/>
          <w:numId w:val="23"/>
        </w:numPr>
        <w:tabs>
          <w:tab w:val="num" w:pos="390"/>
        </w:tabs>
        <w:ind w:left="390"/>
        <w:rPr>
          <w:rFonts w:ascii="David" w:hAnsi="David" w:cs="David"/>
          <w:sz w:val="24"/>
          <w:szCs w:val="24"/>
        </w:rPr>
      </w:pPr>
      <w:hyperlink r:id="rId16" w:tooltip="חוק עבודת נשים, תשי&quot;ד-1954" w:history="1">
        <w:r w:rsidR="00907F6F">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77777777" w:rsidR="0085696C" w:rsidRDefault="000604E3">
      <w:pPr>
        <w:pStyle w:val="5"/>
        <w:keepNext/>
        <w:keepLines/>
        <w:widowControl w:val="0"/>
        <w:numPr>
          <w:ilvl w:val="3"/>
          <w:numId w:val="23"/>
        </w:numPr>
        <w:tabs>
          <w:tab w:val="num" w:pos="390"/>
        </w:tabs>
        <w:ind w:left="390"/>
        <w:rPr>
          <w:rFonts w:ascii="David" w:hAnsi="David" w:cs="David"/>
          <w:sz w:val="24"/>
          <w:szCs w:val="24"/>
        </w:rPr>
      </w:pPr>
      <w:hyperlink r:id="rId17" w:tooltip="חוק פיצויי פיטורים, תשכ&quot;ג-1963" w:history="1">
        <w:r w:rsidR="00907F6F">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77777777" w:rsidR="0085696C" w:rsidRDefault="000604E3">
      <w:pPr>
        <w:pStyle w:val="5"/>
        <w:keepNext/>
        <w:keepLines/>
        <w:widowControl w:val="0"/>
        <w:numPr>
          <w:ilvl w:val="3"/>
          <w:numId w:val="23"/>
        </w:numPr>
        <w:tabs>
          <w:tab w:val="num" w:pos="390"/>
        </w:tabs>
        <w:ind w:left="390"/>
        <w:rPr>
          <w:rFonts w:ascii="David" w:hAnsi="David" w:cs="David"/>
          <w:sz w:val="24"/>
          <w:szCs w:val="24"/>
        </w:rPr>
      </w:pPr>
      <w:hyperlink r:id="rId18" w:tooltip="חוק שירות התעסוקה, תשי&quot;ט-1959" w:history="1">
        <w:r w:rsidR="00907F6F">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77777777" w:rsidR="0085696C" w:rsidRDefault="000604E3">
      <w:pPr>
        <w:pStyle w:val="5"/>
        <w:keepNext/>
        <w:keepLines/>
        <w:widowControl w:val="0"/>
        <w:numPr>
          <w:ilvl w:val="3"/>
          <w:numId w:val="23"/>
        </w:numPr>
        <w:tabs>
          <w:tab w:val="num" w:pos="390"/>
        </w:tabs>
        <w:ind w:left="390"/>
        <w:rPr>
          <w:rFonts w:ascii="David" w:hAnsi="David" w:cs="David"/>
          <w:sz w:val="24"/>
          <w:szCs w:val="24"/>
        </w:rPr>
      </w:pPr>
      <w:hyperlink r:id="rId19" w:tooltip="חוק שכר מינימום, התשמ&quot;ז-1987" w:history="1">
        <w:r w:rsidR="00907F6F">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77777777" w:rsidR="0085696C" w:rsidRDefault="000604E3">
      <w:pPr>
        <w:pStyle w:val="5"/>
        <w:keepNext/>
        <w:keepLines/>
        <w:widowControl w:val="0"/>
        <w:numPr>
          <w:ilvl w:val="3"/>
          <w:numId w:val="23"/>
        </w:numPr>
        <w:tabs>
          <w:tab w:val="num" w:pos="390"/>
        </w:tabs>
        <w:ind w:left="390"/>
        <w:rPr>
          <w:rFonts w:ascii="David" w:hAnsi="David" w:cs="David"/>
          <w:sz w:val="24"/>
          <w:szCs w:val="24"/>
        </w:rPr>
      </w:pPr>
      <w:hyperlink r:id="rId20" w:tooltip="חוק שכר שווה לעובדת ולעובד, תשנ&quot;ו-1996" w:history="1">
        <w:r w:rsidR="00907F6F">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77777777" w:rsidR="0085696C" w:rsidRDefault="000604E3">
      <w:pPr>
        <w:pStyle w:val="5"/>
        <w:keepNext/>
        <w:keepLines/>
        <w:widowControl w:val="0"/>
        <w:numPr>
          <w:ilvl w:val="3"/>
          <w:numId w:val="23"/>
        </w:numPr>
        <w:tabs>
          <w:tab w:val="num" w:pos="390"/>
        </w:tabs>
        <w:ind w:left="390"/>
        <w:rPr>
          <w:rFonts w:ascii="David" w:hAnsi="David" w:cs="David"/>
          <w:sz w:val="24"/>
          <w:szCs w:val="24"/>
        </w:rPr>
      </w:pPr>
      <w:hyperlink r:id="rId21" w:tooltip="חוק שעות עבודה ומנוחה, תשי&quot;א-1951" w:history="1">
        <w:r w:rsidR="00907F6F">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pPr>
        <w:keepNext/>
        <w:keepLines/>
        <w:widowControl w:val="0"/>
        <w:numPr>
          <w:ilvl w:val="0"/>
          <w:numId w:val="23"/>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3E7786">
      <w:pPr>
        <w:keepNext/>
        <w:keepLines/>
        <w:widowControl w:val="0"/>
        <w:spacing w:line="360" w:lineRule="auto"/>
        <w:jc w:val="center"/>
        <w:outlineLvl w:val="3"/>
        <w:rPr>
          <w:rFonts w:ascii="David" w:hAnsi="David"/>
          <w:b/>
          <w:bCs/>
          <w:u w:val="single"/>
          <w:rtl/>
        </w:rPr>
      </w:pPr>
      <w:bookmarkStart w:id="104" w:name="H4_אישור_עוד"/>
      <w:r>
        <w:rPr>
          <w:rFonts w:ascii="David" w:hAnsi="David"/>
          <w:b/>
          <w:bCs/>
          <w:u w:val="single"/>
          <w:rtl/>
        </w:rPr>
        <w:t>אישור עו"ד</w:t>
      </w:r>
    </w:p>
    <w:bookmarkEnd w:id="104"/>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3E7786">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3E7786">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FC534D">
      <w:pPr>
        <w:pStyle w:val="afff"/>
        <w:keepNext/>
        <w:keepLines/>
        <w:pageBreakBefore/>
        <w:widowControl w:val="0"/>
        <w:spacing w:line="360" w:lineRule="auto"/>
        <w:ind w:left="0"/>
        <w:outlineLvl w:val="0"/>
        <w:rPr>
          <w:rFonts w:ascii="David" w:hAnsi="David" w:cs="David"/>
          <w:lang w:eastAsia="en-US"/>
        </w:rPr>
      </w:pPr>
      <w:bookmarkStart w:id="105" w:name="_Toc348433820"/>
      <w:bookmarkStart w:id="106" w:name="_Toc485982315"/>
      <w:bookmarkStart w:id="107" w:name="H2_נספח_א3__הצהרה_בדבר_שימוש_בתוכנות_מקו"/>
      <w:bookmarkStart w:id="108" w:name="H1_נספח_א3__הצהרה_בדבר_שימוש_בתוכנות_מקו"/>
      <w:bookmarkEnd w:id="100"/>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5"/>
      <w:bookmarkEnd w:id="106"/>
      <w:r>
        <w:rPr>
          <w:rFonts w:ascii="David" w:hAnsi="David" w:cs="David"/>
          <w:rtl/>
          <w:lang w:eastAsia="en-US"/>
        </w:rPr>
        <w:t xml:space="preserve"> </w:t>
      </w:r>
    </w:p>
    <w:bookmarkEnd w:id="107"/>
    <w:bookmarkEnd w:id="108"/>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09" w:name="H3_הנדון_הצהרה_בדבר_שימוש_בתוכנות_מקור"/>
      <w:r>
        <w:rPr>
          <w:rFonts w:ascii="David" w:hAnsi="David"/>
          <w:b/>
          <w:bCs/>
          <w:u w:val="single"/>
          <w:rtl/>
        </w:rPr>
        <w:t>הנדון: הצהרה בדבר שימוש בתוכנות מקור</w:t>
      </w:r>
    </w:p>
    <w:bookmarkEnd w:id="109"/>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pPr>
        <w:keepNext/>
        <w:keepLines/>
        <w:widowControl w:val="0"/>
        <w:numPr>
          <w:ilvl w:val="0"/>
          <w:numId w:val="24"/>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pPr>
        <w:keepNext/>
        <w:keepLines/>
        <w:widowControl w:val="0"/>
        <w:numPr>
          <w:ilvl w:val="0"/>
          <w:numId w:val="24"/>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pPr>
        <w:keepNext/>
        <w:keepLines/>
        <w:widowControl w:val="0"/>
        <w:numPr>
          <w:ilvl w:val="0"/>
          <w:numId w:val="24"/>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3E7786">
        <w:trPr>
          <w:cantSplit/>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3E7786">
        <w:trPr>
          <w:cantSplit/>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3E7786">
        <w:trPr>
          <w:cantSplit/>
          <w:trHeight w:val="144"/>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3E7786">
        <w:trPr>
          <w:cantSplit/>
          <w:trHeight w:val="144"/>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E64DE">
      <w:pPr>
        <w:pStyle w:val="NormalWeb"/>
        <w:keepLines/>
        <w:widowControl w:val="0"/>
        <w:bidi/>
        <w:spacing w:beforeAutospacing="0" w:afterAutospacing="0"/>
        <w:outlineLvl w:val="0"/>
        <w:rPr>
          <w:rFonts w:ascii="David" w:hAnsi="David" w:cs="David"/>
        </w:rPr>
      </w:pPr>
      <w:bookmarkStart w:id="110" w:name="_Toc445039600"/>
      <w:bookmarkStart w:id="111" w:name="_Toc485982316"/>
      <w:bookmarkStart w:id="112" w:name="_Toc500504567"/>
      <w:bookmarkStart w:id="113" w:name="H2_נספח_א4_תצהיר_בדבר_אי_תיאום_הצעות_במכ"/>
      <w:bookmarkStart w:id="114" w:name="H1_נספח_א4__תצהיר_בדבר_אי_תיאום_הצעות_במ"/>
      <w:r w:rsidRPr="00D71DC6">
        <w:rPr>
          <w:rFonts w:ascii="David" w:hAnsi="David" w:cs="David"/>
          <w:b/>
          <w:bCs/>
          <w:rtl/>
        </w:rPr>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0"/>
      <w:bookmarkEnd w:id="111"/>
      <w:bookmarkEnd w:id="112"/>
    </w:p>
    <w:p w14:paraId="0D5CF8F7" w14:textId="77777777" w:rsidR="0085696C" w:rsidRDefault="001A0C02" w:rsidP="00CE64DE">
      <w:pPr>
        <w:keepNext/>
        <w:keepLines/>
        <w:widowControl w:val="0"/>
        <w:spacing w:line="360" w:lineRule="auto"/>
        <w:jc w:val="center"/>
        <w:rPr>
          <w:rFonts w:ascii="David" w:hAnsi="David"/>
          <w:b/>
          <w:bCs/>
          <w:u w:val="single"/>
          <w:rtl/>
        </w:rPr>
      </w:pPr>
      <w:bookmarkStart w:id="115" w:name="H3____________תצהיר"/>
      <w:bookmarkEnd w:id="113"/>
      <w:bookmarkEnd w:id="114"/>
      <w:r>
        <w:rPr>
          <w:rFonts w:ascii="David" w:hAnsi="David"/>
          <w:b/>
          <w:bCs/>
          <w:u w:val="single"/>
          <w:rtl/>
        </w:rPr>
        <w:t>תצהיר</w:t>
      </w:r>
    </w:p>
    <w:bookmarkEnd w:id="115"/>
    <w:p w14:paraId="42C7E6BC"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הח"מ_________________ מס ת"ז _____________ המוסמך להתחייב בשם המציע _____________________ מצהיר בזאת כי: </w:t>
      </w:r>
    </w:p>
    <w:p w14:paraId="09EB8D52"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אני מוסמך לחתום על תצהיר זה בשם המציע ומנהליו. </w:t>
      </w:r>
    </w:p>
    <w:p w14:paraId="2C994028"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אני נושא המשרה אשר אחראי בתאגיד להצעה המוגשת מטעם התאגיד במכרז זה. </w:t>
      </w:r>
    </w:p>
    <w:p w14:paraId="0E3F0F4F"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43AF5D6"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4F5C5B3"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לא הייתי מעורב בניסיון להניא מתחרה אחר מלהגיש הצעות במכרז זה. </w:t>
      </w:r>
    </w:p>
    <w:p w14:paraId="63AE04EB" w14:textId="77777777" w:rsidR="0085696C" w:rsidRDefault="001A0C02" w:rsidP="001A0C02">
      <w:pPr>
        <w:pStyle w:val="10"/>
        <w:keepNext/>
        <w:keepLines/>
        <w:widowControl w:val="0"/>
        <w:spacing w:line="360" w:lineRule="auto"/>
        <w:rPr>
          <w:rFonts w:ascii="David" w:hAnsi="David" w:cs="David"/>
          <w:sz w:val="24"/>
        </w:rPr>
      </w:pPr>
      <w:r>
        <w:rPr>
          <w:rFonts w:ascii="David" w:hAnsi="David" w:cs="David"/>
          <w:sz w:val="24"/>
          <w:rtl/>
        </w:rPr>
        <w:t xml:space="preserve">לא הייתי מעורב בניסיון לגרום למתחרה להגיש הצעה בלתי תחרותית מכל סוג שהוא. </w:t>
      </w:r>
    </w:p>
    <w:p w14:paraId="25FFA19C" w14:textId="77777777" w:rsidR="0085696C" w:rsidRDefault="001A0C02" w:rsidP="001A0C02">
      <w:pPr>
        <w:pStyle w:val="10"/>
        <w:keepNext/>
        <w:keepLines/>
        <w:widowControl w:val="0"/>
        <w:spacing w:line="360" w:lineRule="auto"/>
        <w:rPr>
          <w:rFonts w:ascii="David" w:hAnsi="David" w:cs="David"/>
          <w:sz w:val="24"/>
          <w:rtl/>
        </w:rPr>
      </w:pPr>
      <w:r>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5AE7A946" w14:textId="77777777" w:rsidR="0085696C" w:rsidRDefault="001A0C02" w:rsidP="001A0C02">
      <w:pPr>
        <w:keepNext/>
        <w:keepLines/>
        <w:widowControl w:val="0"/>
        <w:spacing w:line="360" w:lineRule="auto"/>
        <w:jc w:val="both"/>
        <w:rPr>
          <w:rFonts w:ascii="David" w:hAnsi="David"/>
          <w:b/>
          <w:bCs/>
          <w:rtl/>
        </w:rPr>
      </w:pPr>
      <w:r>
        <w:rPr>
          <w:rFonts w:ascii="David" w:hAnsi="David"/>
          <w:b/>
          <w:bCs/>
          <w:u w:val="single"/>
          <w:rtl/>
        </w:rPr>
        <w:t xml:space="preserve">יש לסמן </w:t>
      </w:r>
      <w:r>
        <w:rPr>
          <w:rFonts w:ascii="David" w:hAnsi="David"/>
          <w:b/>
          <w:bCs/>
          <w:u w:val="single"/>
        </w:rPr>
        <w:t>V</w:t>
      </w:r>
      <w:r>
        <w:rPr>
          <w:rFonts w:ascii="David" w:hAnsi="David"/>
          <w:b/>
          <w:bCs/>
          <w:u w:val="single"/>
          <w:rtl/>
        </w:rPr>
        <w:t xml:space="preserve"> במקום המתאים</w:t>
      </w:r>
    </w:p>
    <w:p w14:paraId="0455C6D6" w14:textId="77777777" w:rsidR="0085696C" w:rsidRDefault="001A0C02">
      <w:pPr>
        <w:keepNext/>
        <w:keepLines/>
        <w:widowControl w:val="0"/>
        <w:numPr>
          <w:ilvl w:val="0"/>
          <w:numId w:val="25"/>
        </w:numPr>
        <w:tabs>
          <w:tab w:val="num" w:pos="180"/>
        </w:tabs>
        <w:spacing w:before="120" w:line="360" w:lineRule="auto"/>
        <w:ind w:left="-180" w:firstLine="178"/>
        <w:jc w:val="both"/>
        <w:rPr>
          <w:rFonts w:ascii="David" w:hAnsi="David"/>
        </w:rPr>
      </w:pPr>
      <w:r>
        <w:rPr>
          <w:rFonts w:ascii="David" w:hAnsi="David"/>
          <w:rtl/>
        </w:rPr>
        <w:t xml:space="preserve">למיטב ידיעתי, התאגיד מציע ההצעה לא נמצא כרגע תחת חקירה בחשד לתיאום מכרז </w:t>
      </w:r>
    </w:p>
    <w:p w14:paraId="69B9C280" w14:textId="77777777" w:rsidR="0085696C" w:rsidRDefault="001A0C02" w:rsidP="001A0C02">
      <w:pPr>
        <w:keepNext/>
        <w:keepLines/>
        <w:widowControl w:val="0"/>
        <w:spacing w:line="360" w:lineRule="auto"/>
        <w:jc w:val="both"/>
        <w:rPr>
          <w:rFonts w:ascii="David" w:hAnsi="David"/>
        </w:rPr>
      </w:pPr>
      <w:r>
        <w:rPr>
          <w:rFonts w:ascii="David" w:hAnsi="David"/>
          <w:rtl/>
        </w:rPr>
        <w:t>אם כן, אנא פרט:</w:t>
      </w:r>
    </w:p>
    <w:p w14:paraId="1667A2A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____________________________________________________________________________________________________________________________________________________</w:t>
      </w:r>
    </w:p>
    <w:p w14:paraId="20D6FD8A" w14:textId="77777777" w:rsidR="0085696C" w:rsidRDefault="0085696C" w:rsidP="001A0C02">
      <w:pPr>
        <w:keepNext/>
        <w:keepLines/>
        <w:widowControl w:val="0"/>
        <w:spacing w:line="360" w:lineRule="auto"/>
        <w:jc w:val="both"/>
        <w:rPr>
          <w:rFonts w:ascii="David" w:hAnsi="David"/>
          <w:rtl/>
        </w:rPr>
      </w:pPr>
    </w:p>
    <w:p w14:paraId="72C9650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336C6B1" w14:textId="77777777" w:rsidR="0085696C" w:rsidRDefault="0085696C" w:rsidP="001A0C02">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85696C" w14:paraId="1A920743" w14:textId="77777777" w:rsidTr="003E7786">
        <w:trPr>
          <w:cantSplit/>
          <w:tblHeader/>
        </w:trPr>
        <w:tc>
          <w:tcPr>
            <w:tcW w:w="1548" w:type="dxa"/>
            <w:tcBorders>
              <w:top w:val="nil"/>
              <w:left w:val="nil"/>
              <w:bottom w:val="single" w:sz="4" w:space="0" w:color="auto"/>
              <w:right w:val="nil"/>
            </w:tcBorders>
          </w:tcPr>
          <w:p w14:paraId="577150D6" w14:textId="77777777" w:rsidR="0085696C" w:rsidRDefault="0085696C" w:rsidP="001A0C02">
            <w:pPr>
              <w:keepNext/>
              <w:keepLines/>
              <w:widowControl w:val="0"/>
              <w:spacing w:line="360" w:lineRule="auto"/>
              <w:jc w:val="center"/>
              <w:rPr>
                <w:rFonts w:ascii="David" w:hAnsi="David"/>
                <w:rtl/>
              </w:rPr>
            </w:pPr>
          </w:p>
        </w:tc>
        <w:tc>
          <w:tcPr>
            <w:tcW w:w="251" w:type="dxa"/>
          </w:tcPr>
          <w:p w14:paraId="31370818" w14:textId="77777777" w:rsidR="0085696C" w:rsidRDefault="0085696C" w:rsidP="001A0C02">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273E5F35" w14:textId="77777777" w:rsidR="0085696C" w:rsidRDefault="0085696C" w:rsidP="001A0C02">
            <w:pPr>
              <w:keepNext/>
              <w:keepLines/>
              <w:widowControl w:val="0"/>
              <w:spacing w:line="360" w:lineRule="auto"/>
              <w:jc w:val="center"/>
              <w:rPr>
                <w:rFonts w:ascii="David" w:hAnsi="David"/>
                <w:rtl/>
              </w:rPr>
            </w:pPr>
          </w:p>
        </w:tc>
        <w:tc>
          <w:tcPr>
            <w:tcW w:w="281" w:type="dxa"/>
          </w:tcPr>
          <w:p w14:paraId="1ED7299B" w14:textId="77777777" w:rsidR="0085696C" w:rsidRDefault="0085696C" w:rsidP="001A0C02">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3F63DF5F" w14:textId="77777777" w:rsidR="0085696C" w:rsidRDefault="0085696C" w:rsidP="001A0C02">
            <w:pPr>
              <w:keepNext/>
              <w:keepLines/>
              <w:widowControl w:val="0"/>
              <w:spacing w:line="360" w:lineRule="auto"/>
              <w:jc w:val="center"/>
              <w:rPr>
                <w:rFonts w:ascii="David" w:hAnsi="David"/>
                <w:rtl/>
              </w:rPr>
            </w:pPr>
          </w:p>
        </w:tc>
        <w:tc>
          <w:tcPr>
            <w:tcW w:w="236" w:type="dxa"/>
          </w:tcPr>
          <w:p w14:paraId="757D24F6" w14:textId="77777777" w:rsidR="0085696C" w:rsidRDefault="0085696C" w:rsidP="001A0C02">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5CFFEF52" w14:textId="77777777" w:rsidR="0085696C" w:rsidRDefault="0085696C" w:rsidP="001A0C02">
            <w:pPr>
              <w:keepNext/>
              <w:keepLines/>
              <w:widowControl w:val="0"/>
              <w:spacing w:line="360" w:lineRule="auto"/>
              <w:jc w:val="center"/>
              <w:rPr>
                <w:rFonts w:ascii="David" w:hAnsi="David"/>
                <w:rtl/>
              </w:rPr>
            </w:pPr>
          </w:p>
        </w:tc>
        <w:tc>
          <w:tcPr>
            <w:tcW w:w="236" w:type="dxa"/>
          </w:tcPr>
          <w:p w14:paraId="618D03AA" w14:textId="77777777" w:rsidR="0085696C" w:rsidRDefault="0085696C" w:rsidP="001A0C02">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79D279A7" w14:textId="77777777" w:rsidR="0085696C" w:rsidRDefault="0085696C" w:rsidP="001A0C02">
            <w:pPr>
              <w:keepNext/>
              <w:keepLines/>
              <w:widowControl w:val="0"/>
              <w:spacing w:line="360" w:lineRule="auto"/>
              <w:jc w:val="center"/>
              <w:rPr>
                <w:rFonts w:ascii="David" w:hAnsi="David"/>
                <w:rtl/>
              </w:rPr>
            </w:pPr>
          </w:p>
        </w:tc>
      </w:tr>
      <w:tr w:rsidR="0085696C" w14:paraId="4A78458E" w14:textId="77777777" w:rsidTr="003E7786">
        <w:trPr>
          <w:cantSplit/>
          <w:tblHeader/>
        </w:trPr>
        <w:tc>
          <w:tcPr>
            <w:tcW w:w="1548" w:type="dxa"/>
            <w:tcBorders>
              <w:top w:val="single" w:sz="4" w:space="0" w:color="auto"/>
              <w:left w:val="nil"/>
              <w:bottom w:val="nil"/>
              <w:right w:val="nil"/>
            </w:tcBorders>
            <w:hideMark/>
          </w:tcPr>
          <w:p w14:paraId="6F2D5819" w14:textId="77777777" w:rsidR="0085696C" w:rsidRDefault="001A0C02" w:rsidP="001A0C02">
            <w:pPr>
              <w:keepNext/>
              <w:keepLines/>
              <w:widowControl w:val="0"/>
              <w:spacing w:line="360" w:lineRule="auto"/>
              <w:jc w:val="center"/>
              <w:rPr>
                <w:rFonts w:ascii="David" w:hAnsi="David"/>
                <w:rtl/>
              </w:rPr>
            </w:pPr>
            <w:r>
              <w:rPr>
                <w:rFonts w:ascii="David" w:hAnsi="David"/>
                <w:rtl/>
              </w:rPr>
              <w:t>תאריך</w:t>
            </w:r>
          </w:p>
        </w:tc>
        <w:tc>
          <w:tcPr>
            <w:tcW w:w="251" w:type="dxa"/>
          </w:tcPr>
          <w:p w14:paraId="3999B137" w14:textId="77777777" w:rsidR="0085696C" w:rsidRDefault="0085696C" w:rsidP="001A0C02">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583067D1" w14:textId="77777777" w:rsidR="0085696C" w:rsidRDefault="001A0C02" w:rsidP="001A0C02">
            <w:pPr>
              <w:keepNext/>
              <w:keepLines/>
              <w:widowControl w:val="0"/>
              <w:spacing w:line="360" w:lineRule="auto"/>
              <w:jc w:val="center"/>
              <w:rPr>
                <w:rFonts w:ascii="David" w:hAnsi="David"/>
                <w:rtl/>
              </w:rPr>
            </w:pPr>
            <w:r>
              <w:rPr>
                <w:rFonts w:ascii="David" w:hAnsi="David"/>
                <w:rtl/>
              </w:rPr>
              <w:t>שם התאגיד</w:t>
            </w:r>
          </w:p>
        </w:tc>
        <w:tc>
          <w:tcPr>
            <w:tcW w:w="281" w:type="dxa"/>
          </w:tcPr>
          <w:p w14:paraId="540B98C9" w14:textId="77777777" w:rsidR="0085696C" w:rsidRDefault="0085696C" w:rsidP="001A0C02">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5BF14B62" w14:textId="77777777" w:rsidR="0085696C" w:rsidRDefault="001A0C02" w:rsidP="001A0C02">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52E5CBD0" w14:textId="77777777" w:rsidR="0085696C" w:rsidRDefault="0085696C" w:rsidP="001A0C02">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54C8C2E7" w14:textId="77777777" w:rsidR="0085696C" w:rsidRDefault="001A0C02" w:rsidP="001A0C02">
            <w:pPr>
              <w:keepNext/>
              <w:keepLines/>
              <w:widowControl w:val="0"/>
              <w:spacing w:line="360" w:lineRule="auto"/>
              <w:jc w:val="center"/>
              <w:rPr>
                <w:rFonts w:ascii="David" w:hAnsi="David"/>
                <w:rtl/>
              </w:rPr>
            </w:pPr>
            <w:r>
              <w:rPr>
                <w:rFonts w:ascii="David" w:hAnsi="David"/>
                <w:rtl/>
              </w:rPr>
              <w:t>שם המצהיר</w:t>
            </w:r>
          </w:p>
        </w:tc>
        <w:tc>
          <w:tcPr>
            <w:tcW w:w="236" w:type="dxa"/>
          </w:tcPr>
          <w:p w14:paraId="34E9F7AD" w14:textId="77777777" w:rsidR="0085696C" w:rsidRDefault="0085696C" w:rsidP="001A0C02">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0ECF86EF" w14:textId="77777777" w:rsidR="0085696C" w:rsidRDefault="001A0C02" w:rsidP="001A0C02">
            <w:pPr>
              <w:keepNext/>
              <w:keepLines/>
              <w:widowControl w:val="0"/>
              <w:spacing w:line="360" w:lineRule="auto"/>
              <w:jc w:val="center"/>
              <w:rPr>
                <w:rFonts w:ascii="David" w:hAnsi="David"/>
                <w:rtl/>
              </w:rPr>
            </w:pPr>
            <w:r>
              <w:rPr>
                <w:rFonts w:ascii="David" w:hAnsi="David"/>
                <w:rtl/>
              </w:rPr>
              <w:t>חתימת המצהיר</w:t>
            </w:r>
          </w:p>
        </w:tc>
      </w:tr>
    </w:tbl>
    <w:p w14:paraId="03114469" w14:textId="77777777" w:rsidR="0085696C" w:rsidRDefault="001A0C02" w:rsidP="00CE64DE">
      <w:pPr>
        <w:keepNext/>
        <w:keepLines/>
        <w:widowControl w:val="0"/>
        <w:spacing w:line="360" w:lineRule="auto"/>
        <w:ind w:left="40"/>
        <w:jc w:val="center"/>
        <w:rPr>
          <w:rFonts w:ascii="David" w:hAnsi="David"/>
          <w:b/>
          <w:bCs/>
          <w:u w:val="single"/>
          <w:rtl/>
        </w:rPr>
      </w:pPr>
      <w:r>
        <w:rPr>
          <w:rFonts w:ascii="David" w:hAnsi="David"/>
          <w:b/>
          <w:bCs/>
          <w:u w:val="single"/>
          <w:rtl/>
        </w:rPr>
        <w:t>אישור עורך הדין</w:t>
      </w:r>
    </w:p>
    <w:p w14:paraId="487A323B"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E5E338" w14:textId="77777777" w:rsidR="0085696C" w:rsidRDefault="001A0C02" w:rsidP="001A0C02">
      <w:pPr>
        <w:keepNext/>
        <w:keepLines/>
        <w:widowControl w:val="0"/>
        <w:spacing w:line="360" w:lineRule="auto"/>
        <w:jc w:val="center"/>
        <w:rPr>
          <w:rFonts w:ascii="David" w:hAnsi="David"/>
          <w:rtl/>
        </w:rPr>
      </w:pPr>
      <w:r>
        <w:rPr>
          <w:rFonts w:ascii="David" w:hAnsi="David"/>
          <w:rtl/>
        </w:rPr>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184AA766" w14:textId="77777777" w:rsidR="0085696C" w:rsidRDefault="001A0C02" w:rsidP="001A0C02">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0304B58C" w14:textId="77777777" w:rsidR="0085696C" w:rsidRDefault="001A0C02" w:rsidP="001A0C02">
      <w:pPr>
        <w:keepNext/>
        <w:keepLines/>
        <w:widowControl w:val="0"/>
        <w:bidi w:val="0"/>
        <w:rPr>
          <w:rFonts w:ascii="David" w:hAnsi="David"/>
          <w:b/>
          <w:bCs/>
        </w:rPr>
      </w:pPr>
      <w:r>
        <w:rPr>
          <w:rFonts w:ascii="David" w:hAnsi="David"/>
          <w:b/>
          <w:bCs/>
          <w:rtl/>
        </w:rPr>
        <w:br w:type="page"/>
      </w:r>
    </w:p>
    <w:p w14:paraId="66B565E4" w14:textId="77777777" w:rsidR="0085696C" w:rsidRDefault="001A0C02" w:rsidP="00CE64DE">
      <w:pPr>
        <w:pStyle w:val="NormalWeb"/>
        <w:keepLines/>
        <w:widowControl w:val="0"/>
        <w:bidi/>
        <w:spacing w:beforeAutospacing="0" w:afterAutospacing="0"/>
        <w:outlineLvl w:val="0"/>
        <w:rPr>
          <w:rFonts w:ascii="David" w:hAnsi="David" w:cs="David"/>
        </w:rPr>
      </w:pPr>
      <w:bookmarkStart w:id="116" w:name="_Toc485982317"/>
      <w:bookmarkStart w:id="117" w:name="_Toc500504568"/>
      <w:bookmarkStart w:id="118" w:name="H2_נספח_א5_תצהיר_בדבר_עמידה_בהוראות_סעיף"/>
      <w:bookmarkStart w:id="119" w:name="H1_נספח_א5__תצהיר_בדבר_עמידה_בהוראות_סעי"/>
      <w:r w:rsidRPr="00D71DC6">
        <w:rPr>
          <w:rFonts w:ascii="David" w:hAnsi="David" w:cs="David"/>
          <w:b/>
          <w:bCs/>
          <w:rtl/>
        </w:rPr>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6"/>
      <w:bookmarkEnd w:id="117"/>
    </w:p>
    <w:bookmarkEnd w:id="118"/>
    <w:bookmarkEnd w:id="119"/>
    <w:p w14:paraId="5812D836" w14:textId="77777777"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2" w:tooltip="המטה לשילוב אנשים עם מוגבלות בעבודה: mateh.shiluv@economy.gov.il" w:history="1">
        <w:r w:rsidR="00907F6F">
          <w:rPr>
            <w:rStyle w:val="Hyperlink"/>
            <w:rFonts w:ascii="David" w:hAnsi="David"/>
          </w:rPr>
          <w:t>mateh.shiluv@economy.gov.il</w:t>
        </w:r>
      </w:hyperlink>
      <w:r>
        <w:rPr>
          <w:rFonts w:ascii="David" w:hAnsi="David"/>
          <w:rtl/>
        </w:rPr>
        <w:t>.</w:t>
      </w:r>
    </w:p>
    <w:p w14:paraId="65FD6E2D" w14:textId="77777777"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3" w:tooltip="מרכז תמיכה למעסיקים info@mtlm.org.il" w:history="1">
        <w:r w:rsidR="00907F6F">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pPr>
        <w:keepNext/>
        <w:keepLines/>
        <w:widowControl w:val="0"/>
        <w:numPr>
          <w:ilvl w:val="0"/>
          <w:numId w:val="22"/>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pPr>
        <w:keepNext/>
        <w:keepLines/>
        <w:widowControl w:val="0"/>
        <w:numPr>
          <w:ilvl w:val="0"/>
          <w:numId w:val="22"/>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pPr>
        <w:keepNext/>
        <w:keepLines/>
        <w:widowControl w:val="0"/>
        <w:numPr>
          <w:ilvl w:val="0"/>
          <w:numId w:val="22"/>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pPr>
        <w:keepNext/>
        <w:keepLines/>
        <w:widowControl w:val="0"/>
        <w:numPr>
          <w:ilvl w:val="0"/>
          <w:numId w:val="22"/>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pPr>
        <w:keepNext/>
        <w:keepLines/>
        <w:widowControl w:val="0"/>
        <w:numPr>
          <w:ilvl w:val="0"/>
          <w:numId w:val="22"/>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pPr>
        <w:keepNext/>
        <w:keepLines/>
        <w:widowControl w:val="0"/>
        <w:numPr>
          <w:ilvl w:val="0"/>
          <w:numId w:val="22"/>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D71DC6">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D71DC6">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D71DC6">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2"/>
        <w:rPr>
          <w:rFonts w:ascii="David" w:hAnsi="David"/>
          <w:b/>
          <w:bCs/>
          <w:u w:val="single"/>
        </w:rPr>
      </w:pPr>
      <w:bookmarkStart w:id="120" w:name="H3_אישור_עורך_הדין"/>
      <w:r>
        <w:rPr>
          <w:rFonts w:ascii="David" w:hAnsi="David"/>
          <w:b/>
          <w:bCs/>
          <w:u w:val="single"/>
          <w:rtl/>
        </w:rPr>
        <w:t>אישור עורך הדין</w:t>
      </w:r>
    </w:p>
    <w:bookmarkEnd w:id="120"/>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D71DC6">
      <w:pPr>
        <w:pStyle w:val="NormalWeb"/>
        <w:keepLines/>
        <w:pageBreakBefore/>
        <w:widowControl w:val="0"/>
        <w:bidi/>
        <w:spacing w:beforeAutospacing="0" w:afterAutospacing="0"/>
        <w:outlineLvl w:val="1"/>
        <w:rPr>
          <w:rFonts w:ascii="David" w:hAnsi="David" w:cs="David"/>
        </w:rPr>
      </w:pPr>
      <w:bookmarkStart w:id="121" w:name="_Toc485982318"/>
      <w:bookmarkStart w:id="122" w:name="_Toc500504569"/>
      <w:bookmarkStart w:id="123"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1"/>
      <w:bookmarkEnd w:id="122"/>
    </w:p>
    <w:bookmarkEnd w:id="123"/>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0940C079"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8974E5">
        <w:rPr>
          <w:rFonts w:ascii="David" w:hAnsi="David"/>
          <w:rtl/>
        </w:rPr>
        <w:t>1/2023</w:t>
      </w:r>
      <w:r>
        <w:rPr>
          <w:rFonts w:ascii="David" w:hAnsi="David"/>
          <w:rtl/>
        </w:rPr>
        <w:t xml:space="preserve"> </w:t>
      </w:r>
      <w:r w:rsidR="008C15F9">
        <w:rPr>
          <w:rFonts w:ascii="David" w:hAnsi="David"/>
          <w:rtl/>
        </w:rPr>
        <w:t>לארגון, תפעול והפקת אירוע יום הבחירות לרשויות המקומיות בשנת 2023 ובשנת 2028</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D71DC6">
        <w:trPr>
          <w:cantSplit/>
          <w:trHeight w:val="63"/>
          <w:tblHeader/>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D71DC6">
        <w:trPr>
          <w:cantSplit/>
          <w:trHeight w:val="289"/>
          <w:tblHeader/>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4" w:name="_Toc485982314"/>
    </w:p>
    <w:p w14:paraId="04BE7514"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25" w:name="H2_נספח_א7__תצהיר_עסק_בשליטת_אישה"/>
      <w:r>
        <w:rPr>
          <w:rFonts w:ascii="David" w:hAnsi="David" w:cs="David"/>
          <w:b/>
          <w:bCs/>
          <w:rtl/>
          <w:lang w:eastAsia="en-US"/>
        </w:rPr>
        <w:t xml:space="preserve">נספח א'7 </w:t>
      </w:r>
      <w:r>
        <w:rPr>
          <w:rFonts w:ascii="David" w:hAnsi="David" w:cs="David"/>
          <w:rtl/>
          <w:lang w:eastAsia="en-US"/>
        </w:rPr>
        <w:t>- תצהיר עסק בשליטת אישה</w:t>
      </w:r>
      <w:bookmarkEnd w:id="124"/>
    </w:p>
    <w:bookmarkEnd w:id="125"/>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B91129">
      <w:pPr>
        <w:keepNext/>
        <w:keepLines/>
        <w:widowControl w:val="0"/>
        <w:tabs>
          <w:tab w:val="left" w:pos="609"/>
          <w:tab w:val="center" w:pos="4422"/>
        </w:tabs>
        <w:spacing w:line="360" w:lineRule="auto"/>
        <w:outlineLvl w:val="1"/>
        <w:rPr>
          <w:rFonts w:ascii="David" w:hAnsi="David"/>
          <w:b/>
          <w:bCs/>
          <w:rtl/>
        </w:rPr>
      </w:pPr>
      <w:bookmarkStart w:id="126" w:name="H1_תצהיר"/>
      <w:bookmarkStart w:id="127" w:name="H2_תצהיר"/>
      <w:r>
        <w:rPr>
          <w:rFonts w:ascii="David" w:hAnsi="David"/>
          <w:b/>
          <w:bCs/>
          <w:rtl/>
        </w:rPr>
        <w:tab/>
      </w:r>
      <w:r>
        <w:rPr>
          <w:rFonts w:ascii="David" w:hAnsi="David"/>
          <w:b/>
          <w:bCs/>
          <w:rtl/>
        </w:rPr>
        <w:tab/>
        <w:t>תצהיר</w:t>
      </w:r>
    </w:p>
    <w:bookmarkEnd w:id="126"/>
    <w:bookmarkEnd w:id="127"/>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pPr>
        <w:keepNext/>
        <w:keepLines/>
        <w:widowControl w:val="0"/>
        <w:numPr>
          <w:ilvl w:val="0"/>
          <w:numId w:val="26"/>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pPr>
        <w:keepNext/>
        <w:keepLines/>
        <w:widowControl w:val="0"/>
        <w:numPr>
          <w:ilvl w:val="0"/>
          <w:numId w:val="26"/>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pPr>
        <w:keepNext/>
        <w:keepLines/>
        <w:widowControl w:val="0"/>
        <w:numPr>
          <w:ilvl w:val="0"/>
          <w:numId w:val="27"/>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pPr>
        <w:keepNext/>
        <w:keepLines/>
        <w:widowControl w:val="0"/>
        <w:numPr>
          <w:ilvl w:val="0"/>
          <w:numId w:val="26"/>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B91129">
      <w:pPr>
        <w:keepNext/>
        <w:keepLines/>
        <w:widowControl w:val="0"/>
        <w:spacing w:line="360" w:lineRule="auto"/>
        <w:ind w:left="359"/>
        <w:jc w:val="center"/>
        <w:outlineLvl w:val="1"/>
        <w:rPr>
          <w:rFonts w:ascii="David" w:hAnsi="David"/>
          <w:b/>
          <w:bCs/>
          <w:rtl/>
        </w:rPr>
      </w:pPr>
      <w:bookmarkStart w:id="128" w:name="H2_אישור"/>
      <w:r>
        <w:rPr>
          <w:rFonts w:ascii="David" w:hAnsi="David"/>
          <w:b/>
          <w:bCs/>
          <w:rtl/>
        </w:rPr>
        <w:t>אישור</w:t>
      </w:r>
    </w:p>
    <w:bookmarkEnd w:id="128"/>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29"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D71DC6">
      <w:pPr>
        <w:pStyle w:val="afff"/>
        <w:keepNext/>
        <w:keepLines/>
        <w:widowControl w:val="0"/>
        <w:spacing w:line="360" w:lineRule="auto"/>
        <w:ind w:left="0"/>
        <w:outlineLvl w:val="1"/>
        <w:rPr>
          <w:rFonts w:ascii="David" w:hAnsi="David" w:cs="David"/>
          <w:rtl/>
          <w:lang w:eastAsia="en-US"/>
        </w:rPr>
      </w:pPr>
      <w:bookmarkStart w:id="130"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30"/>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D71DC6">
      <w:pPr>
        <w:spacing w:line="360" w:lineRule="auto"/>
        <w:ind w:left="26"/>
        <w:jc w:val="center"/>
        <w:outlineLvl w:val="2"/>
        <w:rPr>
          <w:rFonts w:ascii="David" w:hAnsi="David"/>
          <w:rtl/>
        </w:rPr>
      </w:pPr>
      <w:bookmarkStart w:id="131"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31"/>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pPr>
        <w:pStyle w:val="afff"/>
        <w:numPr>
          <w:ilvl w:val="0"/>
          <w:numId w:val="28"/>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77777777" w:rsidR="0085696C" w:rsidRDefault="001A0C02">
      <w:pPr>
        <w:pStyle w:val="afff"/>
        <w:numPr>
          <w:ilvl w:val="0"/>
          <w:numId w:val="28"/>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pPr>
        <w:pStyle w:val="afff"/>
        <w:numPr>
          <w:ilvl w:val="1"/>
          <w:numId w:val="28"/>
        </w:numPr>
        <w:jc w:val="both"/>
        <w:rPr>
          <w:rFonts w:ascii="David" w:hAnsi="David" w:cs="David"/>
          <w:noProof/>
        </w:rPr>
      </w:pPr>
      <w:bookmarkStart w:id="132" w:name="_Ref49421358"/>
      <w:r>
        <w:rPr>
          <w:rFonts w:ascii="David" w:hAnsi="David" w:cs="David"/>
          <w:noProof/>
          <w:rtl/>
        </w:rPr>
        <w:t>הדוחות הכספיים המבוקרים / סקורים של המציע ליום ______, בוקרו / נסקרו (בהתאמה) על ידי משרדנו</w:t>
      </w:r>
      <w:bookmarkEnd w:id="132"/>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pPr>
        <w:pStyle w:val="afff"/>
        <w:numPr>
          <w:ilvl w:val="1"/>
          <w:numId w:val="28"/>
        </w:numPr>
        <w:jc w:val="both"/>
        <w:rPr>
          <w:rFonts w:ascii="David" w:hAnsi="David" w:cs="David"/>
          <w:noProof/>
          <w:rtl/>
        </w:rPr>
      </w:pPr>
      <w:bookmarkStart w:id="133"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3"/>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pPr>
        <w:pStyle w:val="afff"/>
        <w:numPr>
          <w:ilvl w:val="0"/>
          <w:numId w:val="28"/>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pPr>
        <w:pStyle w:val="afff"/>
        <w:numPr>
          <w:ilvl w:val="0"/>
          <w:numId w:val="28"/>
        </w:numPr>
        <w:jc w:val="both"/>
        <w:rPr>
          <w:rFonts w:ascii="David" w:hAnsi="David" w:cs="David"/>
        </w:rPr>
      </w:pPr>
      <w:bookmarkStart w:id="134"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4"/>
    </w:p>
    <w:p w14:paraId="34B8180B" w14:textId="77777777" w:rsidR="0085696C" w:rsidRDefault="0085696C" w:rsidP="001A0C02">
      <w:pPr>
        <w:jc w:val="both"/>
        <w:rPr>
          <w:rFonts w:ascii="David" w:hAnsi="David"/>
        </w:rPr>
      </w:pPr>
    </w:p>
    <w:p w14:paraId="157F1F90" w14:textId="77777777" w:rsidR="0085696C" w:rsidRDefault="001A0C02">
      <w:pPr>
        <w:pStyle w:val="afff"/>
        <w:numPr>
          <w:ilvl w:val="0"/>
          <w:numId w:val="28"/>
        </w:numPr>
        <w:jc w:val="both"/>
        <w:rPr>
          <w:rFonts w:ascii="David" w:hAnsi="David" w:cs="David"/>
        </w:rPr>
      </w:pPr>
      <w:bookmarkStart w:id="135"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C3548A">
        <w:rPr>
          <w:rFonts w:ascii="David" w:hAnsi="David" w:cs="David"/>
          <w:cs/>
        </w:rPr>
        <w:t>‎</w:t>
      </w:r>
      <w:r w:rsidR="00C3548A">
        <w:rPr>
          <w:rFonts w:ascii="David" w:hAnsi="David" w:cs="David"/>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5"/>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77777777"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pPr>
        <w:numPr>
          <w:ilvl w:val="0"/>
          <w:numId w:val="29"/>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pPr>
        <w:pStyle w:val="af"/>
        <w:numPr>
          <w:ilvl w:val="0"/>
          <w:numId w:val="29"/>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6386D2AC" w14:textId="77777777" w:rsidR="0085696C" w:rsidRDefault="001A0C02" w:rsidP="00D71DC6">
      <w:pPr>
        <w:pStyle w:val="afff"/>
        <w:keepNext/>
        <w:keepLines/>
        <w:widowControl w:val="0"/>
        <w:spacing w:line="360" w:lineRule="auto"/>
        <w:ind w:left="0"/>
        <w:outlineLvl w:val="1"/>
        <w:rPr>
          <w:rFonts w:ascii="David" w:hAnsi="David" w:cs="David"/>
          <w:lang w:eastAsia="en-US"/>
        </w:rPr>
      </w:pPr>
      <w:bookmarkStart w:id="136" w:name="H2_נספח_א10_שאלון_ניגוד_עניינים"/>
      <w:r>
        <w:rPr>
          <w:rFonts w:ascii="David" w:hAnsi="David" w:cs="David"/>
          <w:b/>
          <w:bCs/>
          <w:rtl/>
          <w:lang w:eastAsia="en-US"/>
        </w:rPr>
        <w:t>נספח א'</w:t>
      </w:r>
      <w:r w:rsidR="00C571B4">
        <w:rPr>
          <w:rFonts w:ascii="David" w:hAnsi="David" w:cs="David"/>
          <w:b/>
          <w:bCs/>
          <w:lang w:eastAsia="en-US"/>
        </w:rPr>
        <w:t>9</w:t>
      </w:r>
      <w:r>
        <w:rPr>
          <w:rFonts w:ascii="David" w:hAnsi="David" w:cs="David"/>
          <w:rtl/>
          <w:lang w:eastAsia="en-US"/>
        </w:rPr>
        <w:t>– שאלון ניגוד עניינים</w:t>
      </w:r>
    </w:p>
    <w:bookmarkEnd w:id="136"/>
    <w:p w14:paraId="464CFBA2" w14:textId="77777777" w:rsidR="0085696C" w:rsidRDefault="0085696C" w:rsidP="001A0C02">
      <w:pPr>
        <w:pStyle w:val="afff"/>
        <w:keepNext/>
        <w:keepLines/>
        <w:widowControl w:val="0"/>
        <w:spacing w:line="360" w:lineRule="auto"/>
        <w:ind w:left="0"/>
        <w:rPr>
          <w:rFonts w:ascii="David" w:hAnsi="David" w:cs="David"/>
          <w:rtl/>
          <w:lang w:eastAsia="en-US"/>
        </w:rPr>
      </w:pPr>
    </w:p>
    <w:p w14:paraId="125E45F4" w14:textId="77777777" w:rsidR="0085696C" w:rsidRDefault="001A0C02" w:rsidP="001A0C02">
      <w:pPr>
        <w:pStyle w:val="afff"/>
        <w:keepNext/>
        <w:keepLines/>
        <w:widowControl w:val="0"/>
        <w:spacing w:line="360" w:lineRule="auto"/>
        <w:ind w:left="0"/>
        <w:rPr>
          <w:rFonts w:ascii="David" w:hAnsi="David" w:cs="David"/>
          <w:rtl/>
          <w:lang w:eastAsia="en-US"/>
        </w:rPr>
      </w:pPr>
      <w:r>
        <w:rPr>
          <w:rFonts w:ascii="David" w:hAnsi="David" w:cs="David"/>
          <w:noProof/>
          <w:lang w:eastAsia="en-US"/>
        </w:rPr>
        <w:drawing>
          <wp:inline distT="0" distB="0" distL="0" distR="0" wp14:anchorId="36C24783" wp14:editId="4754EF64">
            <wp:extent cx="5734050" cy="8305800"/>
            <wp:effectExtent l="0" t="0" r="0" b="0"/>
            <wp:docPr id="1" name="Picture 17" descr="תצלום מסך של שאלון לאיתור חש לניגוד עניינים - עמוד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7" descr="תצלום מסך של שאלון לאיתור חש לניגוד עניינים - עמוד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45AE5BC9"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D04060F"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2A27296A" wp14:editId="5AFBB7D5">
            <wp:extent cx="5734050" cy="8337550"/>
            <wp:effectExtent l="0" t="0" r="0" b="6350"/>
            <wp:docPr id="2" name="Picture 16" descr="תצלום מסך של שאלון לאיתור חש לניגוד עניינים - עמוד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6" descr="תצלום מסך של שאלון לאיתור חש לניגוד עניינים - עמוד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2E6957B3"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518DA3F8" wp14:editId="0A831910">
            <wp:extent cx="5727700" cy="8343900"/>
            <wp:effectExtent l="0" t="0" r="6350" b="0"/>
            <wp:docPr id="3" name="Picture 15" descr="תצלום מסך של שאלון לאיתור חש לניגוד עניינים - עמוד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5" descr="תצלום מסך של שאלון לאיתור חש לניגוד עניינים - עמוד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27700" cy="8343900"/>
                    </a:xfrm>
                    <a:prstGeom prst="rect">
                      <a:avLst/>
                    </a:prstGeom>
                    <a:noFill/>
                    <a:ln>
                      <a:noFill/>
                    </a:ln>
                  </pic:spPr>
                </pic:pic>
              </a:graphicData>
            </a:graphic>
          </wp:inline>
        </w:drawing>
      </w:r>
    </w:p>
    <w:p w14:paraId="1A56373C"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20176BF6" wp14:editId="71384309">
            <wp:extent cx="5727700" cy="8172450"/>
            <wp:effectExtent l="0" t="0" r="6350" b="0"/>
            <wp:docPr id="4" name="Picture 14" descr="תצלום מסך של שאלון לאיתור חש לניגוד עניינים - עמוד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4" descr="תצלום מסך של שאלון לאיתור חש לניגוד עניינים - עמוד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7891BE07"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noProof/>
          <w:lang w:eastAsia="en-US"/>
        </w:rPr>
        <w:drawing>
          <wp:inline distT="0" distB="0" distL="0" distR="0" wp14:anchorId="2E1AC7A7" wp14:editId="2B5BF612">
            <wp:extent cx="5734050" cy="8045450"/>
            <wp:effectExtent l="0" t="0" r="0" b="0"/>
            <wp:docPr id="5" name="Picture 13" descr="תצלום מסך של שאלון לאיתור חש לניגוד עניינים - עמוד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3" descr="תצלום מסך של שאלון לאיתור חש לניגוד עניינים - עמוד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rtl/>
          <w:lang w:eastAsia="en-US"/>
        </w:rPr>
        <w:t xml:space="preserve"> </w:t>
      </w:r>
    </w:p>
    <w:p w14:paraId="0A340C74"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52F768E5" w14:textId="77777777" w:rsidR="0085696C" w:rsidRDefault="0085696C" w:rsidP="001A0C02">
      <w:pPr>
        <w:bidi w:val="0"/>
        <w:rPr>
          <w:rFonts w:ascii="Calibri" w:hAnsi="Calibri"/>
          <w:b/>
          <w:bCs/>
        </w:rPr>
      </w:pPr>
      <w:bookmarkStart w:id="137" w:name="_Hlk14363215"/>
    </w:p>
    <w:p w14:paraId="787FEA30"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38" w:name="H2_נספח_א11_ערבות_הצעה"/>
      <w:r>
        <w:rPr>
          <w:rFonts w:ascii="David" w:hAnsi="David" w:cs="David"/>
          <w:b/>
          <w:bCs/>
          <w:rtl/>
          <w:lang w:eastAsia="en-US"/>
        </w:rPr>
        <w:t>נספח א'1</w:t>
      </w:r>
      <w:r w:rsidR="00C571B4">
        <w:rPr>
          <w:rFonts w:ascii="David" w:hAnsi="David" w:cs="David" w:hint="cs"/>
          <w:b/>
          <w:bCs/>
          <w:rtl/>
          <w:lang w:eastAsia="en-US"/>
        </w:rPr>
        <w:t>0</w:t>
      </w:r>
      <w:r>
        <w:rPr>
          <w:rFonts w:ascii="David" w:hAnsi="David" w:cs="David"/>
          <w:b/>
          <w:bCs/>
          <w:rtl/>
          <w:lang w:eastAsia="en-US"/>
        </w:rPr>
        <w:t xml:space="preserve"> </w:t>
      </w:r>
      <w:r>
        <w:rPr>
          <w:rFonts w:ascii="David" w:hAnsi="David" w:cs="David"/>
          <w:rtl/>
          <w:lang w:eastAsia="en-US"/>
        </w:rPr>
        <w:t>ערבות הצעה</w:t>
      </w:r>
    </w:p>
    <w:bookmarkEnd w:id="138"/>
    <w:p w14:paraId="5E481AD6" w14:textId="77777777" w:rsidR="0085696C" w:rsidRDefault="0085696C" w:rsidP="001A0C02">
      <w:pPr>
        <w:keepNext/>
        <w:keepLines/>
        <w:widowControl w:val="0"/>
        <w:spacing w:line="360" w:lineRule="auto"/>
        <w:jc w:val="both"/>
        <w:rPr>
          <w:rFonts w:ascii="David" w:hAnsi="David"/>
          <w:rtl/>
        </w:rPr>
      </w:pPr>
    </w:p>
    <w:p w14:paraId="0F3A770F" w14:textId="77777777" w:rsidR="0085696C" w:rsidRDefault="001A0C02" w:rsidP="001A0C02">
      <w:pPr>
        <w:keepNext/>
        <w:keepLines/>
        <w:widowControl w:val="0"/>
        <w:spacing w:line="360" w:lineRule="auto"/>
        <w:jc w:val="both"/>
        <w:rPr>
          <w:rFonts w:ascii="David" w:hAnsi="David"/>
          <w:rtl/>
        </w:rPr>
      </w:pPr>
      <w:r>
        <w:rPr>
          <w:rFonts w:ascii="David" w:hAnsi="David"/>
          <w:rtl/>
        </w:rPr>
        <w:t>שם הבנק/חברת הביטוח ________________</w:t>
      </w:r>
    </w:p>
    <w:p w14:paraId="50F642D4" w14:textId="77777777" w:rsidR="0085696C" w:rsidRDefault="001A0C02" w:rsidP="001A0C02">
      <w:pPr>
        <w:keepNext/>
        <w:keepLines/>
        <w:widowControl w:val="0"/>
        <w:spacing w:line="360" w:lineRule="auto"/>
        <w:jc w:val="both"/>
        <w:rPr>
          <w:rFonts w:ascii="David" w:hAnsi="David"/>
        </w:rPr>
      </w:pPr>
      <w:r>
        <w:rPr>
          <w:rFonts w:ascii="David" w:hAnsi="David"/>
          <w:rtl/>
        </w:rPr>
        <w:t>מס' הטלפון ________________________</w:t>
      </w:r>
    </w:p>
    <w:p w14:paraId="126EAAB1" w14:textId="77777777" w:rsidR="0085696C" w:rsidRDefault="001A0C02" w:rsidP="001A0C02">
      <w:pPr>
        <w:keepNext/>
        <w:keepLines/>
        <w:widowControl w:val="0"/>
        <w:spacing w:line="360" w:lineRule="auto"/>
        <w:jc w:val="both"/>
        <w:rPr>
          <w:rFonts w:ascii="David" w:hAnsi="David"/>
        </w:rPr>
      </w:pPr>
      <w:r>
        <w:rPr>
          <w:rFonts w:ascii="David" w:hAnsi="David"/>
          <w:rtl/>
        </w:rPr>
        <w:t>מס' הפקס: ________________________</w:t>
      </w:r>
    </w:p>
    <w:p w14:paraId="3A96FC74" w14:textId="77777777" w:rsidR="0085696C" w:rsidRDefault="0085696C" w:rsidP="001A0C02">
      <w:pPr>
        <w:keepNext/>
        <w:keepLines/>
        <w:widowControl w:val="0"/>
        <w:spacing w:line="360" w:lineRule="auto"/>
        <w:jc w:val="both"/>
        <w:rPr>
          <w:rFonts w:ascii="David" w:hAnsi="David"/>
        </w:rPr>
      </w:pPr>
    </w:p>
    <w:p w14:paraId="4D5FB1CD" w14:textId="77777777" w:rsidR="0085696C" w:rsidRDefault="001A0C02" w:rsidP="00D71DC6">
      <w:pPr>
        <w:keepNext/>
        <w:keepLines/>
        <w:widowControl w:val="0"/>
        <w:spacing w:line="360" w:lineRule="auto"/>
        <w:jc w:val="center"/>
        <w:outlineLvl w:val="2"/>
        <w:rPr>
          <w:rFonts w:ascii="David" w:hAnsi="David"/>
          <w:b/>
          <w:bCs/>
          <w:u w:val="single"/>
        </w:rPr>
      </w:pPr>
      <w:bookmarkStart w:id="139" w:name="H3_כתב_ערבות"/>
      <w:r>
        <w:rPr>
          <w:rFonts w:ascii="David" w:hAnsi="David"/>
          <w:b/>
          <w:bCs/>
          <w:u w:val="single"/>
          <w:rtl/>
        </w:rPr>
        <w:t>כתב ערבות</w:t>
      </w:r>
    </w:p>
    <w:bookmarkEnd w:id="139"/>
    <w:p w14:paraId="6B34E022" w14:textId="77777777" w:rsidR="0085696C" w:rsidRDefault="001A0C02" w:rsidP="001A0C02">
      <w:pPr>
        <w:keepNext/>
        <w:keepLines/>
        <w:widowControl w:val="0"/>
        <w:spacing w:line="360" w:lineRule="auto"/>
        <w:jc w:val="both"/>
        <w:rPr>
          <w:rFonts w:ascii="David" w:hAnsi="David"/>
        </w:rPr>
      </w:pPr>
      <w:r>
        <w:rPr>
          <w:rFonts w:ascii="David" w:hAnsi="David"/>
          <w:rtl/>
        </w:rPr>
        <w:t xml:space="preserve">לכבוד </w:t>
      </w:r>
    </w:p>
    <w:p w14:paraId="6687704F" w14:textId="77777777" w:rsidR="0085696C" w:rsidRDefault="001A0C02" w:rsidP="001A0C02">
      <w:pPr>
        <w:keepNext/>
        <w:keepLines/>
        <w:widowControl w:val="0"/>
        <w:spacing w:line="360" w:lineRule="auto"/>
        <w:jc w:val="both"/>
        <w:rPr>
          <w:rFonts w:ascii="David" w:hAnsi="David"/>
        </w:rPr>
      </w:pPr>
      <w:r>
        <w:rPr>
          <w:rFonts w:ascii="David" w:hAnsi="David"/>
          <w:rtl/>
        </w:rPr>
        <w:t xml:space="preserve">ממשלת ישראל </w:t>
      </w:r>
    </w:p>
    <w:p w14:paraId="74EC7F8E" w14:textId="77777777" w:rsidR="0085696C" w:rsidRDefault="001A0C02" w:rsidP="001A0C02">
      <w:pPr>
        <w:keepNext/>
        <w:keepLines/>
        <w:widowControl w:val="0"/>
        <w:spacing w:line="360" w:lineRule="auto"/>
        <w:jc w:val="both"/>
        <w:rPr>
          <w:rFonts w:ascii="David" w:hAnsi="David"/>
        </w:rPr>
      </w:pPr>
      <w:r>
        <w:rPr>
          <w:rFonts w:ascii="David" w:hAnsi="David"/>
          <w:rtl/>
        </w:rPr>
        <w:t>באמצעות משרד ____________</w:t>
      </w:r>
    </w:p>
    <w:p w14:paraId="2FE66A44" w14:textId="77777777" w:rsidR="0085696C" w:rsidRDefault="001A0C02" w:rsidP="00D71DC6">
      <w:pPr>
        <w:keepNext/>
        <w:keepLines/>
        <w:widowControl w:val="0"/>
        <w:spacing w:line="360" w:lineRule="auto"/>
        <w:ind w:left="2880" w:firstLine="720"/>
        <w:jc w:val="both"/>
        <w:outlineLvl w:val="3"/>
        <w:rPr>
          <w:rFonts w:ascii="David" w:hAnsi="David"/>
        </w:rPr>
      </w:pPr>
      <w:bookmarkStart w:id="140" w:name="H4_הנדון_ערבות_מס____________"/>
      <w:r>
        <w:rPr>
          <w:rFonts w:ascii="David" w:hAnsi="David"/>
          <w:b/>
          <w:bCs/>
          <w:rtl/>
        </w:rPr>
        <w:t>הנדון: ערבות מס'</w:t>
      </w:r>
      <w:r>
        <w:rPr>
          <w:rFonts w:ascii="David" w:hAnsi="David"/>
          <w:rtl/>
        </w:rPr>
        <w:t>____________</w:t>
      </w:r>
    </w:p>
    <w:bookmarkEnd w:id="140"/>
    <w:p w14:paraId="358779F6" w14:textId="77777777" w:rsidR="0085696C" w:rsidRPr="00F724DB" w:rsidRDefault="001A0C02" w:rsidP="001A0C02">
      <w:pPr>
        <w:keepNext/>
        <w:keepLines/>
        <w:widowControl w:val="0"/>
        <w:spacing w:line="360" w:lineRule="auto"/>
        <w:jc w:val="both"/>
        <w:rPr>
          <w:rFonts w:ascii="David" w:hAnsi="David"/>
          <w:rtl/>
        </w:rPr>
      </w:pPr>
      <w:r>
        <w:rPr>
          <w:rFonts w:ascii="David" w:hAnsi="David"/>
          <w:rtl/>
        </w:rPr>
        <w:t xml:space="preserve">אנו ערבים בזה כלפיכם </w:t>
      </w:r>
      <w:r w:rsidRPr="00F724DB">
        <w:rPr>
          <w:rFonts w:ascii="David" w:hAnsi="David"/>
          <w:rtl/>
        </w:rPr>
        <w:t xml:space="preserve">לסילוק כל סכום עד לסך </w:t>
      </w:r>
      <w:r w:rsidR="00F724DB" w:rsidRPr="00F724DB">
        <w:rPr>
          <w:rFonts w:ascii="David" w:hAnsi="David" w:hint="cs"/>
          <w:rtl/>
        </w:rPr>
        <w:t>100</w:t>
      </w:r>
      <w:r w:rsidRPr="00F724DB">
        <w:rPr>
          <w:rFonts w:ascii="David" w:hAnsi="David"/>
          <w:rtl/>
        </w:rPr>
        <w:t xml:space="preserve">,000 ש"ח (במילים: </w:t>
      </w:r>
      <w:r w:rsidR="00F724DB" w:rsidRPr="00F724DB">
        <w:rPr>
          <w:rFonts w:ascii="David" w:hAnsi="David" w:hint="cs"/>
          <w:rtl/>
        </w:rPr>
        <w:t>מאה</w:t>
      </w:r>
      <w:r w:rsidRPr="00F724DB">
        <w:rPr>
          <w:rFonts w:ascii="David" w:hAnsi="David"/>
          <w:rtl/>
        </w:rPr>
        <w:t xml:space="preserve"> אלף ש"ח)</w:t>
      </w:r>
    </w:p>
    <w:p w14:paraId="295EA23E" w14:textId="77777777" w:rsidR="0085696C" w:rsidRPr="00F724DB" w:rsidRDefault="001A0C02" w:rsidP="001A0C02">
      <w:pPr>
        <w:keepNext/>
        <w:keepLines/>
        <w:widowControl w:val="0"/>
        <w:jc w:val="both"/>
        <w:rPr>
          <w:rFonts w:ascii="David" w:hAnsi="David"/>
        </w:rPr>
      </w:pPr>
      <w:r w:rsidRPr="00F724DB">
        <w:rPr>
          <w:rFonts w:ascii="David" w:hAnsi="David"/>
          <w:rtl/>
        </w:rPr>
        <w:t>אשר תדרשו מאת: ____________________________________________(להלן "החייב") בקשר</w:t>
      </w:r>
    </w:p>
    <w:p w14:paraId="2E82F021" w14:textId="58C2494D" w:rsidR="0085696C" w:rsidRDefault="001A0C02" w:rsidP="00C571B4">
      <w:pPr>
        <w:keepNext/>
        <w:keepLines/>
        <w:widowControl w:val="0"/>
        <w:spacing w:line="360" w:lineRule="auto"/>
        <w:jc w:val="both"/>
        <w:rPr>
          <w:rFonts w:ascii="David" w:hAnsi="David"/>
        </w:rPr>
      </w:pPr>
      <w:r w:rsidRPr="00F724DB">
        <w:rPr>
          <w:rFonts w:ascii="David" w:hAnsi="David"/>
          <w:rtl/>
        </w:rPr>
        <w:t xml:space="preserve">עם מכרז מספר </w:t>
      </w:r>
      <w:r w:rsidR="008974E5">
        <w:rPr>
          <w:rFonts w:ascii="David" w:hAnsi="David"/>
          <w:rtl/>
        </w:rPr>
        <w:t>1/2023</w:t>
      </w:r>
      <w:r w:rsidRPr="00F724DB">
        <w:rPr>
          <w:rFonts w:ascii="David" w:hAnsi="David"/>
          <w:rtl/>
        </w:rPr>
        <w:t xml:space="preserve"> </w:t>
      </w:r>
      <w:r w:rsidR="008C15F9">
        <w:rPr>
          <w:rFonts w:ascii="David" w:hAnsi="David"/>
          <w:rtl/>
        </w:rPr>
        <w:t>לארגון, תפעול והפקת אירוע יום הבחירות לרשויות המקומיות בשנת 2023 ובשנת 2028</w:t>
      </w:r>
      <w:r w:rsidRPr="00C571B4">
        <w:rPr>
          <w:rFonts w:ascii="David" w:hAnsi="David"/>
          <w:rtl/>
        </w:rPr>
        <w:t>.</w:t>
      </w:r>
    </w:p>
    <w:p w14:paraId="7042E007" w14:textId="77777777" w:rsidR="0085696C" w:rsidRDefault="001A0C02" w:rsidP="001A0C02">
      <w:pPr>
        <w:keepNext/>
        <w:keepLines/>
        <w:widowControl w:val="0"/>
        <w:spacing w:line="360" w:lineRule="auto"/>
        <w:jc w:val="both"/>
        <w:rPr>
          <w:rFonts w:ascii="David" w:hAnsi="David"/>
        </w:rPr>
      </w:pPr>
      <w:r>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9955AB" w14:textId="77777777" w:rsidR="0085696C" w:rsidRDefault="001A0C02" w:rsidP="001A0C02">
      <w:pPr>
        <w:keepNext/>
        <w:keepLines/>
        <w:widowControl w:val="0"/>
        <w:spacing w:line="360" w:lineRule="auto"/>
        <w:jc w:val="both"/>
        <w:rPr>
          <w:rFonts w:ascii="David" w:hAnsi="David"/>
        </w:rPr>
      </w:pPr>
      <w:r>
        <w:rPr>
          <w:rFonts w:ascii="David" w:hAnsi="David"/>
          <w:rtl/>
        </w:rPr>
        <w:t xml:space="preserve">ערבות זו תהיה בתוקף </w:t>
      </w:r>
      <w:r>
        <w:rPr>
          <w:rFonts w:ascii="David" w:hAnsi="David"/>
          <w:b/>
          <w:bCs/>
          <w:rtl/>
        </w:rPr>
        <w:t>עד תאריך  ______________.</w:t>
      </w:r>
    </w:p>
    <w:p w14:paraId="257854F8" w14:textId="77777777" w:rsidR="0085696C" w:rsidRDefault="001A0C02" w:rsidP="001A0C02">
      <w:pPr>
        <w:keepNext/>
        <w:keepLines/>
        <w:widowControl w:val="0"/>
        <w:jc w:val="both"/>
        <w:rPr>
          <w:rFonts w:ascii="David" w:hAnsi="David"/>
        </w:rPr>
      </w:pPr>
      <w:r>
        <w:rPr>
          <w:rFonts w:ascii="David" w:hAnsi="David"/>
          <w:rtl/>
        </w:rPr>
        <w:t>דרישה על פי ערבות זו יש להפנות לסניף הבנק/חב' הביטוח שכתובתו__________________________</w:t>
      </w:r>
    </w:p>
    <w:p w14:paraId="14606B63" w14:textId="77777777" w:rsidR="0085696C" w:rsidRDefault="001A0C02" w:rsidP="001A0C02">
      <w:pPr>
        <w:keepNext/>
        <w:keepLines/>
        <w:widowControl w:val="0"/>
        <w:jc w:val="both"/>
        <w:rPr>
          <w:rFonts w:ascii="David" w:hAnsi="David"/>
        </w:rPr>
      </w:pPr>
      <w:r>
        <w:rPr>
          <w:rFonts w:ascii="David" w:hAnsi="David"/>
          <w:rtl/>
        </w:rPr>
        <w:t xml:space="preserve">                                                                                                                     שם הבנק/חב' הביטוח</w:t>
      </w:r>
    </w:p>
    <w:p w14:paraId="52047EC5" w14:textId="77777777" w:rsidR="0085696C" w:rsidRDefault="0085696C" w:rsidP="001A0C02">
      <w:pPr>
        <w:keepNext/>
        <w:keepLines/>
        <w:widowControl w:val="0"/>
        <w:spacing w:line="120" w:lineRule="auto"/>
        <w:jc w:val="both"/>
        <w:rPr>
          <w:rFonts w:ascii="David" w:hAnsi="David"/>
        </w:rPr>
      </w:pPr>
    </w:p>
    <w:p w14:paraId="11802230" w14:textId="77777777" w:rsidR="0085696C" w:rsidRDefault="001A0C02" w:rsidP="001A0C02">
      <w:pPr>
        <w:keepNext/>
        <w:keepLines/>
        <w:widowControl w:val="0"/>
        <w:jc w:val="both"/>
        <w:rPr>
          <w:rFonts w:ascii="David" w:hAnsi="David"/>
          <w:rtl/>
        </w:rPr>
      </w:pPr>
      <w:r>
        <w:rPr>
          <w:rFonts w:ascii="David" w:hAnsi="David"/>
          <w:rtl/>
        </w:rPr>
        <w:t>_______________________________      __________________________________</w:t>
      </w:r>
    </w:p>
    <w:p w14:paraId="7BAC3E03" w14:textId="77777777" w:rsidR="0085696C" w:rsidRDefault="001A0C02" w:rsidP="001A0C02">
      <w:pPr>
        <w:keepNext/>
        <w:keepLines/>
        <w:widowControl w:val="0"/>
        <w:jc w:val="both"/>
        <w:rPr>
          <w:rFonts w:ascii="David" w:hAnsi="David"/>
        </w:rPr>
      </w:pPr>
      <w:r>
        <w:rPr>
          <w:rFonts w:ascii="David" w:hAnsi="David"/>
          <w:rtl/>
        </w:rPr>
        <w:t xml:space="preserve">                  מס' הבנק ומס' הסניף                                         כתובת סניף הבנק/חברת הביטוח </w:t>
      </w:r>
    </w:p>
    <w:p w14:paraId="19D3EA3C" w14:textId="77777777" w:rsidR="0085696C" w:rsidRDefault="0085696C" w:rsidP="001A0C02">
      <w:pPr>
        <w:keepNext/>
        <w:keepLines/>
        <w:widowControl w:val="0"/>
        <w:spacing w:line="360" w:lineRule="auto"/>
        <w:jc w:val="both"/>
        <w:rPr>
          <w:rFonts w:ascii="David" w:hAnsi="David"/>
        </w:rPr>
      </w:pPr>
    </w:p>
    <w:p w14:paraId="71CDBE0F" w14:textId="77777777" w:rsidR="0085696C" w:rsidRDefault="0085696C" w:rsidP="001A0C02">
      <w:pPr>
        <w:keepNext/>
        <w:keepLines/>
        <w:widowControl w:val="0"/>
        <w:spacing w:line="360" w:lineRule="auto"/>
        <w:jc w:val="both"/>
        <w:rPr>
          <w:rFonts w:ascii="David" w:hAnsi="David"/>
        </w:rPr>
      </w:pPr>
    </w:p>
    <w:p w14:paraId="7D01437A" w14:textId="77777777" w:rsidR="0085696C" w:rsidRDefault="0085696C" w:rsidP="001A0C02">
      <w:pPr>
        <w:keepNext/>
        <w:keepLines/>
        <w:widowControl w:val="0"/>
        <w:spacing w:line="360" w:lineRule="auto"/>
        <w:jc w:val="both"/>
        <w:rPr>
          <w:rFonts w:ascii="David" w:hAnsi="David"/>
          <w:rtl/>
        </w:rPr>
      </w:pPr>
    </w:p>
    <w:p w14:paraId="34868D3E" w14:textId="77777777" w:rsidR="0085696C" w:rsidRDefault="001A0C02" w:rsidP="001A0C02">
      <w:pPr>
        <w:keepNext/>
        <w:keepLines/>
        <w:widowControl w:val="0"/>
        <w:spacing w:line="360" w:lineRule="auto"/>
        <w:jc w:val="both"/>
        <w:rPr>
          <w:rFonts w:ascii="David" w:hAnsi="David"/>
        </w:rPr>
      </w:pPr>
      <w:r>
        <w:rPr>
          <w:rFonts w:ascii="David" w:hAnsi="David"/>
          <w:rtl/>
        </w:rPr>
        <w:t xml:space="preserve">________________               ________________                       ________________                  </w:t>
      </w:r>
    </w:p>
    <w:p w14:paraId="28E548FC" w14:textId="77777777" w:rsidR="0085696C" w:rsidRDefault="001A0C02" w:rsidP="001A0C02">
      <w:pPr>
        <w:keepNext/>
        <w:keepLines/>
        <w:widowControl w:val="0"/>
        <w:spacing w:line="360" w:lineRule="auto"/>
        <w:jc w:val="both"/>
        <w:rPr>
          <w:rFonts w:ascii="David" w:hAnsi="David"/>
        </w:rPr>
      </w:pPr>
      <w:r>
        <w:rPr>
          <w:rFonts w:ascii="David" w:hAnsi="David"/>
          <w:rtl/>
        </w:rPr>
        <w:t xml:space="preserve">          תאריך                                     שם מלא                              חתימת וחותמת מורשה החתימה</w:t>
      </w:r>
    </w:p>
    <w:p w14:paraId="7F2DADA1" w14:textId="77777777" w:rsidR="0085696C" w:rsidRDefault="001A0C02" w:rsidP="001A0C02">
      <w:pPr>
        <w:pStyle w:val="afff"/>
        <w:keepNext/>
        <w:keepLines/>
        <w:widowControl w:val="0"/>
        <w:spacing w:line="360" w:lineRule="auto"/>
        <w:ind w:left="0"/>
        <w:rPr>
          <w:rFonts w:ascii="David" w:hAnsi="David" w:cs="David"/>
          <w:b/>
          <w:bCs/>
          <w:lang w:eastAsia="en-US"/>
        </w:rPr>
      </w:pPr>
      <w:r>
        <w:rPr>
          <w:rFonts w:ascii="David" w:hAnsi="David"/>
          <w:b/>
          <w:bCs/>
          <w:rtl/>
        </w:rPr>
        <w:br w:type="page"/>
      </w:r>
    </w:p>
    <w:p w14:paraId="7D6D1E63" w14:textId="6C28C3A9" w:rsidR="00AA42E0" w:rsidRDefault="00AA42E0" w:rsidP="00AA42E0">
      <w:pPr>
        <w:pStyle w:val="afff"/>
        <w:keepNext/>
        <w:keepLines/>
        <w:widowControl w:val="0"/>
        <w:spacing w:line="360" w:lineRule="auto"/>
        <w:ind w:left="0"/>
        <w:outlineLvl w:val="1"/>
        <w:rPr>
          <w:rFonts w:ascii="David" w:hAnsi="David" w:cs="David"/>
          <w:rtl/>
          <w:lang w:eastAsia="en-US"/>
        </w:rPr>
      </w:pPr>
      <w:r>
        <w:rPr>
          <w:rFonts w:ascii="David" w:hAnsi="David" w:cs="David"/>
          <w:b/>
          <w:bCs/>
          <w:rtl/>
          <w:lang w:eastAsia="en-US"/>
        </w:rPr>
        <w:t>נספח א'</w:t>
      </w:r>
      <w:r>
        <w:rPr>
          <w:rFonts w:ascii="David" w:hAnsi="David" w:cs="David" w:hint="cs"/>
          <w:b/>
          <w:bCs/>
          <w:rtl/>
          <w:lang w:eastAsia="en-US"/>
        </w:rPr>
        <w:t>11</w:t>
      </w:r>
      <w:r>
        <w:rPr>
          <w:rFonts w:ascii="David" w:hAnsi="David" w:cs="David"/>
          <w:b/>
          <w:bCs/>
          <w:rtl/>
          <w:lang w:eastAsia="en-US"/>
        </w:rPr>
        <w:t xml:space="preserve"> </w:t>
      </w:r>
      <w:r>
        <w:rPr>
          <w:rFonts w:ascii="David" w:hAnsi="David" w:cs="David" w:hint="cs"/>
          <w:rtl/>
          <w:lang w:eastAsia="en-US"/>
        </w:rPr>
        <w:t>סקיצה כללית לבחירות 2023</w:t>
      </w:r>
    </w:p>
    <w:p w14:paraId="72E70D86" w14:textId="6CE6A3A4" w:rsidR="00AA42E0" w:rsidRDefault="00AA42E0" w:rsidP="00E73042">
      <w:pPr>
        <w:pStyle w:val="afff"/>
        <w:keepNext/>
        <w:keepLines/>
        <w:widowControl w:val="0"/>
        <w:spacing w:line="360" w:lineRule="auto"/>
        <w:ind w:left="0"/>
        <w:rPr>
          <w:rFonts w:ascii="David" w:hAnsi="David" w:cs="David"/>
          <w:b/>
          <w:bCs/>
          <w:rtl/>
          <w:lang w:eastAsia="en-US"/>
        </w:rPr>
      </w:pPr>
      <w:r w:rsidRPr="00AA42E0">
        <w:rPr>
          <w:rFonts w:ascii="David" w:hAnsi="David" w:cs="David"/>
          <w:b/>
          <w:bCs/>
          <w:noProof/>
          <w:rtl/>
          <w:lang w:eastAsia="en-US"/>
        </w:rPr>
        <w:drawing>
          <wp:inline distT="0" distB="0" distL="0" distR="0" wp14:anchorId="64B353AD" wp14:editId="584A6565">
            <wp:extent cx="5734050" cy="6473190"/>
            <wp:effectExtent l="0" t="0" r="0" b="3810"/>
            <wp:docPr id="6" name="Picture 6" descr="סקיצה כללית לבחירות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סקיצה כללית לבחירות 202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6473190"/>
                    </a:xfrm>
                    <a:prstGeom prst="rect">
                      <a:avLst/>
                    </a:prstGeom>
                    <a:noFill/>
                    <a:ln>
                      <a:noFill/>
                    </a:ln>
                  </pic:spPr>
                </pic:pic>
              </a:graphicData>
            </a:graphic>
          </wp:inline>
        </w:drawing>
      </w:r>
    </w:p>
    <w:p w14:paraId="166B01A3"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222A7F57" w14:textId="2F19B39F" w:rsidR="0085696C" w:rsidRDefault="00AA42E0" w:rsidP="001A0C02">
      <w:pPr>
        <w:pStyle w:val="afff"/>
        <w:keepNext/>
        <w:keepLines/>
        <w:widowControl w:val="0"/>
        <w:spacing w:line="360" w:lineRule="auto"/>
        <w:ind w:left="0"/>
        <w:rPr>
          <w:rFonts w:ascii="David" w:hAnsi="David" w:cs="David"/>
          <w:b/>
          <w:bCs/>
          <w:rtl/>
          <w:lang w:eastAsia="en-US"/>
        </w:rPr>
      </w:pPr>
      <w:r w:rsidRPr="00AA42E0">
        <w:rPr>
          <w:rFonts w:ascii="David" w:hAnsi="David" w:cs="David"/>
          <w:b/>
          <w:bCs/>
          <w:noProof/>
          <w:rtl/>
          <w:lang w:eastAsia="en-US"/>
        </w:rPr>
        <w:drawing>
          <wp:inline distT="0" distB="0" distL="0" distR="0" wp14:anchorId="6DA3A25C" wp14:editId="6216AEB8">
            <wp:extent cx="5734050" cy="4593590"/>
            <wp:effectExtent l="0" t="0" r="0" b="0"/>
            <wp:docPr id="7" name="Picture 7" descr="סקיצה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סקיצה 20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34050" cy="4593590"/>
                    </a:xfrm>
                    <a:prstGeom prst="rect">
                      <a:avLst/>
                    </a:prstGeom>
                    <a:noFill/>
                    <a:ln>
                      <a:noFill/>
                    </a:ln>
                  </pic:spPr>
                </pic:pic>
              </a:graphicData>
            </a:graphic>
          </wp:inline>
        </w:drawing>
      </w:r>
    </w:p>
    <w:p w14:paraId="5363FE2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5DA2231D" w14:textId="77777777" w:rsidR="00AA42E0" w:rsidRDefault="00AA42E0">
      <w:pPr>
        <w:bidi w:val="0"/>
        <w:rPr>
          <w:rFonts w:ascii="David" w:hAnsi="David"/>
          <w:b/>
          <w:bCs/>
          <w:rtl/>
        </w:rPr>
      </w:pPr>
      <w:bookmarkStart w:id="141" w:name="H2_נספח_ב_הצעת_מחיר"/>
      <w:r>
        <w:rPr>
          <w:rFonts w:ascii="David" w:hAnsi="David"/>
          <w:b/>
          <w:bCs/>
          <w:rtl/>
        </w:rPr>
        <w:br w:type="page"/>
      </w:r>
    </w:p>
    <w:p w14:paraId="68D27D09" w14:textId="554A9B53" w:rsidR="00AA42E0" w:rsidRDefault="00AA42E0" w:rsidP="00AA42E0">
      <w:pPr>
        <w:pStyle w:val="afff"/>
        <w:keepNext/>
        <w:keepLines/>
        <w:widowControl w:val="0"/>
        <w:spacing w:line="360" w:lineRule="auto"/>
        <w:ind w:left="0"/>
        <w:outlineLvl w:val="1"/>
        <w:rPr>
          <w:rFonts w:ascii="David" w:hAnsi="David" w:cs="David"/>
          <w:rtl/>
          <w:lang w:eastAsia="en-US"/>
        </w:rPr>
      </w:pPr>
      <w:r>
        <w:rPr>
          <w:rFonts w:ascii="David" w:hAnsi="David" w:cs="David"/>
          <w:b/>
          <w:bCs/>
          <w:rtl/>
          <w:lang w:eastAsia="en-US"/>
        </w:rPr>
        <w:t xml:space="preserve">נספח </w:t>
      </w:r>
      <w:r>
        <w:rPr>
          <w:rFonts w:ascii="David" w:hAnsi="David" w:cs="David" w:hint="cs"/>
          <w:b/>
          <w:bCs/>
          <w:rtl/>
          <w:lang w:eastAsia="en-US"/>
        </w:rPr>
        <w:t>א'12</w:t>
      </w:r>
      <w:r>
        <w:rPr>
          <w:rFonts w:ascii="David" w:hAnsi="David" w:cs="David"/>
          <w:b/>
          <w:bCs/>
          <w:rtl/>
          <w:lang w:eastAsia="en-US"/>
        </w:rPr>
        <w:t xml:space="preserve"> </w:t>
      </w:r>
      <w:r>
        <w:rPr>
          <w:rFonts w:ascii="David" w:hAnsi="David" w:cs="David" w:hint="cs"/>
          <w:rtl/>
          <w:lang w:eastAsia="en-US"/>
        </w:rPr>
        <w:t>סקיצה 2018</w:t>
      </w:r>
    </w:p>
    <w:p w14:paraId="2A35ABCD" w14:textId="250C5407" w:rsidR="00AA42E0" w:rsidRDefault="00AA42E0" w:rsidP="00E73042">
      <w:pPr>
        <w:pStyle w:val="afff"/>
        <w:keepNext/>
        <w:keepLines/>
        <w:widowControl w:val="0"/>
        <w:spacing w:line="360" w:lineRule="auto"/>
        <w:ind w:left="0"/>
        <w:rPr>
          <w:rFonts w:ascii="David" w:hAnsi="David" w:cs="David"/>
          <w:b/>
          <w:bCs/>
          <w:rtl/>
          <w:lang w:eastAsia="en-US"/>
        </w:rPr>
      </w:pPr>
      <w:r w:rsidRPr="00AA42E0">
        <w:rPr>
          <w:rFonts w:ascii="David" w:hAnsi="David" w:cs="David"/>
          <w:b/>
          <w:bCs/>
          <w:noProof/>
          <w:rtl/>
          <w:lang w:eastAsia="en-US"/>
        </w:rPr>
        <w:drawing>
          <wp:inline distT="0" distB="0" distL="0" distR="0" wp14:anchorId="45EC4B75" wp14:editId="3B2C7D45">
            <wp:extent cx="5734050" cy="6104255"/>
            <wp:effectExtent l="0" t="0" r="0" b="0"/>
            <wp:docPr id="8" name="Picture 8" descr="סקיצה 2018 קומת כניס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סקיצה 2018 קומת כניסה"/>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34050" cy="6104255"/>
                    </a:xfrm>
                    <a:prstGeom prst="rect">
                      <a:avLst/>
                    </a:prstGeom>
                    <a:noFill/>
                    <a:ln>
                      <a:noFill/>
                    </a:ln>
                  </pic:spPr>
                </pic:pic>
              </a:graphicData>
            </a:graphic>
          </wp:inline>
        </w:drawing>
      </w:r>
    </w:p>
    <w:p w14:paraId="083BFFD6" w14:textId="708AD247" w:rsidR="00AA42E0" w:rsidRDefault="00AA42E0" w:rsidP="00E73042">
      <w:pPr>
        <w:pStyle w:val="afff"/>
        <w:keepNext/>
        <w:keepLines/>
        <w:widowControl w:val="0"/>
        <w:spacing w:line="360" w:lineRule="auto"/>
        <w:ind w:left="0"/>
        <w:rPr>
          <w:rFonts w:ascii="David" w:hAnsi="David" w:cs="David"/>
          <w:b/>
          <w:bCs/>
          <w:rtl/>
          <w:lang w:eastAsia="en-US"/>
        </w:rPr>
      </w:pPr>
      <w:r w:rsidRPr="00AA42E0">
        <w:rPr>
          <w:rFonts w:ascii="David" w:hAnsi="David" w:cs="David"/>
          <w:b/>
          <w:bCs/>
          <w:noProof/>
          <w:rtl/>
          <w:lang w:eastAsia="en-US"/>
        </w:rPr>
        <w:drawing>
          <wp:inline distT="0" distB="0" distL="0" distR="0" wp14:anchorId="60993401" wp14:editId="6C1EE0DD">
            <wp:extent cx="5734050" cy="5822315"/>
            <wp:effectExtent l="0" t="0" r="0" b="6985"/>
            <wp:docPr id="9" name="Picture 9" descr="סקיצה 2018 קומה 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סקיצה 2018 קומה א"/>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4050" cy="5822315"/>
                    </a:xfrm>
                    <a:prstGeom prst="rect">
                      <a:avLst/>
                    </a:prstGeom>
                    <a:noFill/>
                    <a:ln>
                      <a:noFill/>
                    </a:ln>
                  </pic:spPr>
                </pic:pic>
              </a:graphicData>
            </a:graphic>
          </wp:inline>
        </w:drawing>
      </w:r>
    </w:p>
    <w:p w14:paraId="3BEC3822" w14:textId="0B0E4C04" w:rsidR="00AA42E0" w:rsidRDefault="0044441D" w:rsidP="00E73042">
      <w:pPr>
        <w:pStyle w:val="afff"/>
        <w:keepNext/>
        <w:keepLines/>
        <w:widowControl w:val="0"/>
        <w:spacing w:line="360" w:lineRule="auto"/>
        <w:ind w:left="0"/>
        <w:rPr>
          <w:rFonts w:ascii="David" w:hAnsi="David" w:cs="David"/>
          <w:b/>
          <w:bCs/>
          <w:rtl/>
          <w:lang w:eastAsia="en-US"/>
        </w:rPr>
      </w:pPr>
      <w:r w:rsidRPr="0044441D">
        <w:rPr>
          <w:rFonts w:ascii="David" w:hAnsi="David" w:cs="David"/>
          <w:b/>
          <w:bCs/>
          <w:noProof/>
          <w:rtl/>
          <w:lang w:eastAsia="en-US"/>
        </w:rPr>
        <w:drawing>
          <wp:inline distT="0" distB="0" distL="0" distR="0" wp14:anchorId="06DF4859" wp14:editId="579E4ED0">
            <wp:extent cx="5734050" cy="5597525"/>
            <wp:effectExtent l="0" t="0" r="0" b="3175"/>
            <wp:docPr id="10" name="Picture 10" descr="סקיצה בחירות 2018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סקיצה בחירות 2018 "/>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4050" cy="5597525"/>
                    </a:xfrm>
                    <a:prstGeom prst="rect">
                      <a:avLst/>
                    </a:prstGeom>
                    <a:noFill/>
                    <a:ln>
                      <a:noFill/>
                    </a:ln>
                  </pic:spPr>
                </pic:pic>
              </a:graphicData>
            </a:graphic>
          </wp:inline>
        </w:drawing>
      </w:r>
    </w:p>
    <w:p w14:paraId="547789EB" w14:textId="46536E16" w:rsidR="00AA42E0" w:rsidRDefault="0044441D" w:rsidP="00E73042">
      <w:pPr>
        <w:pStyle w:val="afff"/>
        <w:keepNext/>
        <w:keepLines/>
        <w:widowControl w:val="0"/>
        <w:spacing w:line="360" w:lineRule="auto"/>
        <w:ind w:left="0"/>
        <w:rPr>
          <w:rFonts w:ascii="David" w:hAnsi="David" w:cs="David"/>
          <w:b/>
          <w:bCs/>
          <w:rtl/>
          <w:lang w:eastAsia="en-US"/>
        </w:rPr>
      </w:pPr>
      <w:r w:rsidRPr="0044441D">
        <w:rPr>
          <w:rFonts w:ascii="David" w:hAnsi="David" w:cs="David"/>
          <w:b/>
          <w:bCs/>
          <w:noProof/>
          <w:rtl/>
          <w:lang w:eastAsia="en-US"/>
        </w:rPr>
        <w:drawing>
          <wp:inline distT="0" distB="0" distL="0" distR="0" wp14:anchorId="7376D092" wp14:editId="0D983D6A">
            <wp:extent cx="5734050" cy="3048000"/>
            <wp:effectExtent l="0" t="0" r="0" b="0"/>
            <wp:docPr id="11" name="Picture 11" descr="סקיצה 2018 הצבעות מיוחד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סקיצה 2018 הצבעות מיוחדות"/>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34050" cy="3048000"/>
                    </a:xfrm>
                    <a:prstGeom prst="rect">
                      <a:avLst/>
                    </a:prstGeom>
                    <a:noFill/>
                    <a:ln>
                      <a:noFill/>
                    </a:ln>
                  </pic:spPr>
                </pic:pic>
              </a:graphicData>
            </a:graphic>
          </wp:inline>
        </w:drawing>
      </w:r>
    </w:p>
    <w:p w14:paraId="3E190371" w14:textId="70324B16" w:rsidR="0085696C" w:rsidRDefault="001A0C02" w:rsidP="0065754C">
      <w:pPr>
        <w:pStyle w:val="afff"/>
        <w:keepNext/>
        <w:keepLines/>
        <w:widowControl w:val="0"/>
        <w:spacing w:line="360" w:lineRule="auto"/>
        <w:ind w:left="0"/>
        <w:outlineLvl w:val="1"/>
        <w:rPr>
          <w:rFonts w:ascii="David" w:hAnsi="David" w:cs="David"/>
          <w:b/>
          <w:bCs/>
          <w:rtl/>
          <w:lang w:eastAsia="en-US"/>
        </w:rPr>
      </w:pPr>
      <w:r>
        <w:rPr>
          <w:rFonts w:ascii="David" w:hAnsi="David" w:cs="David"/>
          <w:b/>
          <w:bCs/>
          <w:rtl/>
          <w:lang w:eastAsia="en-US"/>
        </w:rPr>
        <w:t xml:space="preserve">נספח ב' </w:t>
      </w:r>
      <w:r>
        <w:rPr>
          <w:rFonts w:ascii="David" w:hAnsi="David" w:cs="David"/>
          <w:rtl/>
          <w:lang w:eastAsia="en-US"/>
        </w:rPr>
        <w:t>הצעת מחיר</w:t>
      </w:r>
      <w:bookmarkEnd w:id="101"/>
      <w:bookmarkEnd w:id="102"/>
      <w:bookmarkEnd w:id="129"/>
    </w:p>
    <w:bookmarkEnd w:id="141"/>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pPr>
        <w:keepNext/>
        <w:keepLines/>
        <w:widowControl w:val="0"/>
        <w:numPr>
          <w:ilvl w:val="0"/>
          <w:numId w:val="30"/>
        </w:numPr>
        <w:tabs>
          <w:tab w:val="num" w:pos="300"/>
          <w:tab w:val="left" w:pos="709"/>
        </w:tabs>
        <w:spacing w:line="360" w:lineRule="exact"/>
        <w:ind w:left="300"/>
        <w:jc w:val="both"/>
        <w:rPr>
          <w:rFonts w:ascii="David" w:hAnsi="David"/>
          <w:b/>
          <w:bCs/>
        </w:rPr>
      </w:pPr>
      <w:bookmarkStart w:id="142"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74D6A1ED" w14:textId="77777777" w:rsidR="00FD2CA2" w:rsidRDefault="00FD2CA2">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90EF83B" w14:textId="77777777" w:rsidR="00FD2CA2" w:rsidRDefault="00FD2CA2">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0AAF761" w14:textId="77777777" w:rsidR="0016758C" w:rsidRDefault="0016758C" w:rsidP="0016758C">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hint="cs"/>
          <w:rtl/>
        </w:rPr>
        <w:t>הכמויות הנדרשות מתייחסות הן לסבב א' והן לסבב ב', ככל הניתן.</w:t>
      </w:r>
    </w:p>
    <w:p w14:paraId="7E55E870" w14:textId="77777777" w:rsidR="00FD2CA2" w:rsidRDefault="00FD2CA2">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0C31E4D" w14:textId="77777777" w:rsidR="00FD2CA2" w:rsidRDefault="00FD2CA2">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6E5581" w14:textId="0922D00E" w:rsidR="00FD2CA2" w:rsidRDefault="00FD2CA2">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7946EEC" w14:textId="61B7FFE0" w:rsidR="0016758C" w:rsidRDefault="0016758C">
      <w:pPr>
        <w:keepNext/>
        <w:keepLines/>
        <w:widowControl w:val="0"/>
        <w:numPr>
          <w:ilvl w:val="0"/>
          <w:numId w:val="30"/>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BD2EE0F" w14:textId="77777777" w:rsidR="00FD2CA2" w:rsidRPr="00FD2CA2" w:rsidRDefault="00FD2CA2">
      <w:pPr>
        <w:keepNext/>
        <w:keepLines/>
        <w:widowControl w:val="0"/>
        <w:numPr>
          <w:ilvl w:val="0"/>
          <w:numId w:val="30"/>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pPr>
        <w:keepNext/>
        <w:keepLines/>
        <w:widowControl w:val="0"/>
        <w:numPr>
          <w:ilvl w:val="0"/>
          <w:numId w:val="30"/>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12F00C4C" w14:textId="77777777" w:rsidR="0085696C" w:rsidRDefault="0085696C" w:rsidP="001A0C02">
      <w:pPr>
        <w:keepNext/>
        <w:keepLines/>
        <w:widowControl w:val="0"/>
        <w:tabs>
          <w:tab w:val="left" w:pos="709"/>
        </w:tabs>
        <w:spacing w:line="360" w:lineRule="exact"/>
        <w:ind w:left="298"/>
        <w:jc w:val="both"/>
        <w:rPr>
          <w:b/>
          <w:bCs/>
          <w:u w:val="single"/>
          <w:rtl/>
        </w:rPr>
      </w:pPr>
      <w:bookmarkStart w:id="143" w:name="_Ref488407973"/>
    </w:p>
    <w:p w14:paraId="1E147F13" w14:textId="77777777" w:rsidR="00FD2CA2" w:rsidRDefault="00FD2CA2" w:rsidP="001A0C02">
      <w:pPr>
        <w:keepNext/>
        <w:keepLines/>
        <w:widowControl w:val="0"/>
        <w:tabs>
          <w:tab w:val="left" w:pos="709"/>
        </w:tabs>
        <w:spacing w:line="360" w:lineRule="exact"/>
        <w:ind w:left="298"/>
        <w:jc w:val="both"/>
        <w:rPr>
          <w:b/>
          <w:bCs/>
          <w:u w:val="single"/>
          <w:rtl/>
        </w:rPr>
      </w:pPr>
    </w:p>
    <w:tbl>
      <w:tblPr>
        <w:bidiVisual/>
        <w:tblW w:w="10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במידה ומוצגים מטעם המציע מספר יועצים, תוגש הצעת מחיר נפרדת- בטופס נפרד- עבור כל יועץ. במידה ולא תוצג הצעת מחיר נפרדת עבור כל יועץ, המשרד יתחשב באותה הצעת מחיר עבור כל יועץ מוצע).&#10;"/>
      </w:tblPr>
      <w:tblGrid>
        <w:gridCol w:w="1994"/>
        <w:gridCol w:w="3690"/>
        <w:gridCol w:w="1645"/>
        <w:gridCol w:w="1295"/>
        <w:gridCol w:w="9"/>
        <w:gridCol w:w="1717"/>
        <w:gridCol w:w="9"/>
      </w:tblGrid>
      <w:tr w:rsidR="00FD2CA2" w:rsidRPr="00CB5FE4" w14:paraId="2B6C01D8" w14:textId="77777777" w:rsidTr="00C82260">
        <w:trPr>
          <w:gridAfter w:val="1"/>
          <w:wAfter w:w="9" w:type="dxa"/>
          <w:cantSplit/>
          <w:tblHeader/>
        </w:trPr>
        <w:tc>
          <w:tcPr>
            <w:tcW w:w="1994" w:type="dxa"/>
            <w:shd w:val="clear" w:color="auto" w:fill="BFBFBF"/>
          </w:tcPr>
          <w:p w14:paraId="135BCFFA"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tl/>
              </w:rPr>
              <w:t>רכיב לתמחור</w:t>
            </w:r>
            <w:r>
              <w:rPr>
                <w:rFonts w:hint="cs"/>
                <w:b/>
                <w:bCs/>
                <w:rtl/>
              </w:rPr>
              <w:t xml:space="preserve"> (לא כולל מע"מ)</w:t>
            </w:r>
          </w:p>
        </w:tc>
        <w:tc>
          <w:tcPr>
            <w:tcW w:w="3690" w:type="dxa"/>
            <w:shd w:val="clear" w:color="auto" w:fill="BFBFBF"/>
          </w:tcPr>
          <w:p w14:paraId="444655A7"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tl/>
              </w:rPr>
              <w:t>הערות</w:t>
            </w:r>
          </w:p>
        </w:tc>
        <w:tc>
          <w:tcPr>
            <w:tcW w:w="1645" w:type="dxa"/>
            <w:shd w:val="clear" w:color="auto" w:fill="BFBFBF"/>
          </w:tcPr>
          <w:p w14:paraId="5950CB79"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tl/>
              </w:rPr>
              <w:t>הצעת מחיר ליחידה (ללא מע"מ)</w:t>
            </w:r>
          </w:p>
          <w:p w14:paraId="0B9AB8B4" w14:textId="77777777" w:rsidR="00FD2CA2" w:rsidRPr="00CB5FE4" w:rsidRDefault="00FD2CA2" w:rsidP="00915375">
            <w:pPr>
              <w:keepNext/>
              <w:keepLines/>
              <w:widowControl w:val="0"/>
              <w:tabs>
                <w:tab w:val="left" w:pos="709"/>
                <w:tab w:val="num" w:pos="1020"/>
              </w:tabs>
              <w:spacing w:line="360" w:lineRule="exact"/>
              <w:jc w:val="center"/>
              <w:rPr>
                <w:b/>
                <w:bCs/>
                <w:rtl/>
              </w:rPr>
            </w:pPr>
          </w:p>
          <w:p w14:paraId="49AC7967"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Pr>
              <w:t>N</w:t>
            </w:r>
          </w:p>
        </w:tc>
        <w:tc>
          <w:tcPr>
            <w:tcW w:w="1295" w:type="dxa"/>
            <w:shd w:val="clear" w:color="auto" w:fill="BFBFBF"/>
          </w:tcPr>
          <w:p w14:paraId="78BA3E1B"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tl/>
              </w:rPr>
              <w:t xml:space="preserve">מספר יחידות צפויות </w:t>
            </w:r>
          </w:p>
          <w:p w14:paraId="1BED7BE9" w14:textId="77777777" w:rsidR="00FD2CA2" w:rsidRPr="00CB5FE4" w:rsidRDefault="00FD2CA2" w:rsidP="00915375">
            <w:pPr>
              <w:keepNext/>
              <w:keepLines/>
              <w:widowControl w:val="0"/>
              <w:tabs>
                <w:tab w:val="left" w:pos="709"/>
                <w:tab w:val="num" w:pos="1020"/>
              </w:tabs>
              <w:spacing w:line="360" w:lineRule="exact"/>
              <w:jc w:val="center"/>
              <w:rPr>
                <w:b/>
                <w:bCs/>
              </w:rPr>
            </w:pPr>
            <w:r w:rsidRPr="00CB5FE4">
              <w:rPr>
                <w:rFonts w:hint="cs"/>
                <w:b/>
                <w:bCs/>
              </w:rPr>
              <w:t>U</w:t>
            </w:r>
          </w:p>
        </w:tc>
        <w:tc>
          <w:tcPr>
            <w:tcW w:w="1726" w:type="dxa"/>
            <w:gridSpan w:val="2"/>
            <w:shd w:val="clear" w:color="auto" w:fill="BFBFBF"/>
          </w:tcPr>
          <w:p w14:paraId="00B754EB"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tl/>
              </w:rPr>
              <w:t>סה"כ הצעת מחיר (ללא מע"מ)</w:t>
            </w:r>
          </w:p>
          <w:p w14:paraId="1441627D" w14:textId="77777777" w:rsidR="00FD2CA2" w:rsidRPr="00CB5FE4" w:rsidRDefault="00FD2CA2" w:rsidP="00915375">
            <w:pPr>
              <w:keepNext/>
              <w:keepLines/>
              <w:widowControl w:val="0"/>
              <w:tabs>
                <w:tab w:val="left" w:pos="709"/>
                <w:tab w:val="num" w:pos="1020"/>
              </w:tabs>
              <w:spacing w:line="360" w:lineRule="exact"/>
              <w:jc w:val="center"/>
              <w:rPr>
                <w:b/>
                <w:bCs/>
                <w:rtl/>
              </w:rPr>
            </w:pPr>
            <w:r w:rsidRPr="00CB5FE4">
              <w:rPr>
                <w:rFonts w:hint="cs"/>
                <w:b/>
                <w:bCs/>
              </w:rPr>
              <w:t>N</w:t>
            </w:r>
            <w:r w:rsidRPr="00CB5FE4">
              <w:rPr>
                <w:rFonts w:hint="cs"/>
                <w:b/>
                <w:bCs/>
                <w:rtl/>
              </w:rPr>
              <w:t>*</w:t>
            </w:r>
            <w:r w:rsidRPr="00CB5FE4">
              <w:rPr>
                <w:rFonts w:hint="cs"/>
                <w:b/>
                <w:bCs/>
              </w:rPr>
              <w:t>U</w:t>
            </w:r>
          </w:p>
        </w:tc>
      </w:tr>
      <w:tr w:rsidR="00184D7E" w14:paraId="4D88EEC8" w14:textId="77777777" w:rsidTr="00C82260">
        <w:trPr>
          <w:gridAfter w:val="1"/>
          <w:wAfter w:w="9" w:type="dxa"/>
          <w:cantSplit/>
        </w:trPr>
        <w:tc>
          <w:tcPr>
            <w:tcW w:w="1994" w:type="dxa"/>
            <w:shd w:val="clear" w:color="auto" w:fill="auto"/>
          </w:tcPr>
          <w:p w14:paraId="698F95CB" w14:textId="77777777" w:rsidR="00184D7E" w:rsidRDefault="00184D7E" w:rsidP="00184D7E">
            <w:pPr>
              <w:keepNext/>
              <w:keepLines/>
              <w:widowControl w:val="0"/>
              <w:tabs>
                <w:tab w:val="left" w:pos="709"/>
                <w:tab w:val="num" w:pos="1020"/>
              </w:tabs>
              <w:spacing w:line="360" w:lineRule="exact"/>
              <w:jc w:val="center"/>
              <w:rPr>
                <w:rtl/>
              </w:rPr>
            </w:pPr>
            <w:r>
              <w:rPr>
                <w:rFonts w:hint="cs"/>
                <w:rtl/>
              </w:rPr>
              <w:t xml:space="preserve">יום הקמה </w:t>
            </w:r>
            <w:r w:rsidR="00EE5A51">
              <w:rPr>
                <w:rFonts w:hint="cs"/>
                <w:rtl/>
              </w:rPr>
              <w:t xml:space="preserve">/ פירוק </w:t>
            </w:r>
            <w:r>
              <w:rPr>
                <w:rFonts w:hint="cs"/>
                <w:rtl/>
              </w:rPr>
              <w:t>בסבב א'</w:t>
            </w:r>
          </w:p>
        </w:tc>
        <w:tc>
          <w:tcPr>
            <w:tcW w:w="3690" w:type="dxa"/>
            <w:shd w:val="clear" w:color="auto" w:fill="auto"/>
          </w:tcPr>
          <w:p w14:paraId="44727888" w14:textId="77777777" w:rsidR="00184D7E" w:rsidRPr="00184D7E" w:rsidRDefault="00184D7E" w:rsidP="00184D7E">
            <w:pPr>
              <w:keepNext/>
              <w:keepLines/>
              <w:widowControl w:val="0"/>
              <w:tabs>
                <w:tab w:val="left" w:pos="709"/>
                <w:tab w:val="num" w:pos="1020"/>
              </w:tabs>
              <w:spacing w:line="360" w:lineRule="exact"/>
              <w:jc w:val="center"/>
              <w:rPr>
                <w:rtl/>
              </w:rPr>
            </w:pPr>
            <w:r w:rsidRPr="00184D7E">
              <w:rPr>
                <w:rFonts w:hint="cs"/>
                <w:rtl/>
              </w:rPr>
              <w:t>תמחור עבור התאריכים 18.10.2023- 29.10.2023</w:t>
            </w:r>
            <w:r w:rsidR="00EE5A51">
              <w:rPr>
                <w:rFonts w:hint="cs"/>
                <w:rtl/>
              </w:rPr>
              <w:t xml:space="preserve"> וה-1.11.2023</w:t>
            </w:r>
            <w:r w:rsidRPr="00184D7E">
              <w:rPr>
                <w:rFonts w:hint="cs"/>
                <w:rtl/>
              </w:rPr>
              <w:t>.</w:t>
            </w:r>
          </w:p>
          <w:p w14:paraId="7686CB3A" w14:textId="4DDFF78C" w:rsidR="00184D7E" w:rsidRPr="00184D7E" w:rsidRDefault="00184D7E" w:rsidP="00184D7E">
            <w:pPr>
              <w:keepNext/>
              <w:keepLines/>
              <w:widowControl w:val="0"/>
              <w:tabs>
                <w:tab w:val="left" w:pos="709"/>
                <w:tab w:val="num" w:pos="1020"/>
              </w:tabs>
              <w:spacing w:line="360" w:lineRule="exact"/>
              <w:jc w:val="center"/>
              <w:rPr>
                <w:rtl/>
              </w:rPr>
            </w:pPr>
            <w:r w:rsidRPr="00184D7E">
              <w:rPr>
                <w:rFonts w:hint="cs"/>
                <w:rtl/>
              </w:rPr>
              <w:t>במסגרת תמחור זה יכלול המציע את כל הנדרש מבחינתו לימי ההקמה</w:t>
            </w:r>
            <w:r w:rsidR="00CD42E3">
              <w:rPr>
                <w:rFonts w:hint="cs"/>
                <w:rtl/>
              </w:rPr>
              <w:t xml:space="preserve"> /</w:t>
            </w:r>
            <w:r w:rsidR="00CD42E3">
              <w:rPr>
                <w:rFonts w:hint="cs"/>
              </w:rPr>
              <w:t xml:space="preserve"> </w:t>
            </w:r>
            <w:r w:rsidR="00CD42E3">
              <w:t xml:space="preserve"> </w:t>
            </w:r>
            <w:r w:rsidR="00CD42E3">
              <w:rPr>
                <w:rFonts w:hint="cs"/>
                <w:rtl/>
              </w:rPr>
              <w:t xml:space="preserve"> פירוק</w:t>
            </w:r>
            <w:r w:rsidRPr="00184D7E">
              <w:rPr>
                <w:rFonts w:hint="cs"/>
                <w:rtl/>
              </w:rPr>
              <w:t>.</w:t>
            </w:r>
          </w:p>
          <w:p w14:paraId="2C2F5766" w14:textId="77777777" w:rsidR="00184D7E" w:rsidRDefault="00184D7E" w:rsidP="00184D7E">
            <w:pPr>
              <w:keepNext/>
              <w:keepLines/>
              <w:widowControl w:val="0"/>
              <w:tabs>
                <w:tab w:val="left" w:pos="709"/>
                <w:tab w:val="num" w:pos="1020"/>
              </w:tabs>
              <w:spacing w:line="360" w:lineRule="exact"/>
              <w:jc w:val="center"/>
              <w:rPr>
                <w:rtl/>
              </w:rPr>
            </w:pPr>
            <w:r w:rsidRPr="00184D7E">
              <w:rPr>
                <w:rFonts w:hint="cs"/>
                <w:b/>
                <w:bCs/>
                <w:rtl/>
              </w:rPr>
              <w:t>על המציעים לכלול בתמחור של רכיב זה את כל ההוצאות אשר אין בגינן תמחור נפרד.</w:t>
            </w:r>
          </w:p>
        </w:tc>
        <w:tc>
          <w:tcPr>
            <w:tcW w:w="1645" w:type="dxa"/>
            <w:shd w:val="clear" w:color="auto" w:fill="auto"/>
          </w:tcPr>
          <w:p w14:paraId="2F38AA1D" w14:textId="77777777" w:rsidR="00184D7E" w:rsidRPr="00184D7E" w:rsidRDefault="00184D7E" w:rsidP="00184D7E">
            <w:pPr>
              <w:keepNext/>
              <w:keepLines/>
              <w:widowControl w:val="0"/>
              <w:tabs>
                <w:tab w:val="left" w:pos="709"/>
                <w:tab w:val="num" w:pos="1020"/>
              </w:tabs>
              <w:spacing w:line="360" w:lineRule="exact"/>
              <w:jc w:val="both"/>
              <w:rPr>
                <w:rtl/>
              </w:rPr>
            </w:pPr>
            <w:r w:rsidRPr="00184D7E">
              <w:rPr>
                <w:rFonts w:hint="cs"/>
                <w:rtl/>
              </w:rPr>
              <w:t>_________ ש"ח</w:t>
            </w:r>
          </w:p>
          <w:p w14:paraId="2BE2EE02" w14:textId="77777777" w:rsidR="00184D7E" w:rsidRPr="005303EC" w:rsidRDefault="00184D7E" w:rsidP="00184D7E">
            <w:pPr>
              <w:keepNext/>
              <w:keepLines/>
              <w:widowControl w:val="0"/>
              <w:tabs>
                <w:tab w:val="left" w:pos="709"/>
                <w:tab w:val="num" w:pos="1020"/>
              </w:tabs>
              <w:spacing w:line="360" w:lineRule="exact"/>
              <w:jc w:val="both"/>
              <w:rPr>
                <w:rtl/>
              </w:rPr>
            </w:pPr>
          </w:p>
        </w:tc>
        <w:tc>
          <w:tcPr>
            <w:tcW w:w="1295" w:type="dxa"/>
            <w:shd w:val="clear" w:color="auto" w:fill="auto"/>
          </w:tcPr>
          <w:p w14:paraId="3BD1838A" w14:textId="77777777" w:rsidR="00184D7E" w:rsidRDefault="00EE5A51" w:rsidP="00184D7E">
            <w:pPr>
              <w:keepNext/>
              <w:keepLines/>
              <w:widowControl w:val="0"/>
              <w:tabs>
                <w:tab w:val="left" w:pos="709"/>
                <w:tab w:val="num" w:pos="1020"/>
              </w:tabs>
              <w:spacing w:line="360" w:lineRule="exact"/>
              <w:jc w:val="center"/>
              <w:rPr>
                <w:rtl/>
              </w:rPr>
            </w:pPr>
            <w:r>
              <w:rPr>
                <w:rFonts w:hint="cs"/>
                <w:rtl/>
              </w:rPr>
              <w:t>13</w:t>
            </w:r>
          </w:p>
        </w:tc>
        <w:tc>
          <w:tcPr>
            <w:tcW w:w="1726" w:type="dxa"/>
            <w:gridSpan w:val="2"/>
            <w:shd w:val="clear" w:color="auto" w:fill="auto"/>
          </w:tcPr>
          <w:p w14:paraId="6FB0238A" w14:textId="77777777" w:rsidR="00184D7E" w:rsidRPr="00184D7E" w:rsidRDefault="00184D7E" w:rsidP="00184D7E">
            <w:pPr>
              <w:keepNext/>
              <w:keepLines/>
              <w:widowControl w:val="0"/>
              <w:tabs>
                <w:tab w:val="left" w:pos="709"/>
                <w:tab w:val="num" w:pos="1020"/>
              </w:tabs>
              <w:spacing w:line="360" w:lineRule="exact"/>
              <w:jc w:val="both"/>
              <w:rPr>
                <w:rtl/>
              </w:rPr>
            </w:pPr>
            <w:r w:rsidRPr="00184D7E">
              <w:rPr>
                <w:rFonts w:hint="cs"/>
                <w:rtl/>
              </w:rPr>
              <w:t>_________ ש"ח</w:t>
            </w:r>
          </w:p>
          <w:p w14:paraId="5350603D" w14:textId="77777777" w:rsidR="00184D7E" w:rsidRPr="005303EC" w:rsidRDefault="00184D7E" w:rsidP="00184D7E">
            <w:pPr>
              <w:keepNext/>
              <w:keepLines/>
              <w:widowControl w:val="0"/>
              <w:tabs>
                <w:tab w:val="left" w:pos="709"/>
                <w:tab w:val="num" w:pos="1020"/>
              </w:tabs>
              <w:spacing w:line="360" w:lineRule="exact"/>
              <w:jc w:val="both"/>
              <w:rPr>
                <w:rtl/>
              </w:rPr>
            </w:pPr>
          </w:p>
        </w:tc>
      </w:tr>
      <w:tr w:rsidR="00FD2CA2" w14:paraId="66E133E5" w14:textId="77777777" w:rsidTr="00C82260">
        <w:trPr>
          <w:gridAfter w:val="1"/>
          <w:wAfter w:w="9" w:type="dxa"/>
          <w:cantSplit/>
        </w:trPr>
        <w:tc>
          <w:tcPr>
            <w:tcW w:w="1994" w:type="dxa"/>
            <w:shd w:val="clear" w:color="auto" w:fill="auto"/>
          </w:tcPr>
          <w:p w14:paraId="193D5AB5" w14:textId="77777777" w:rsidR="00FD2CA2" w:rsidRPr="003D3967" w:rsidRDefault="00AA656F" w:rsidP="00915375">
            <w:pPr>
              <w:keepNext/>
              <w:keepLines/>
              <w:widowControl w:val="0"/>
              <w:tabs>
                <w:tab w:val="left" w:pos="709"/>
                <w:tab w:val="num" w:pos="1020"/>
              </w:tabs>
              <w:spacing w:line="360" w:lineRule="exact"/>
              <w:jc w:val="center"/>
              <w:rPr>
                <w:rtl/>
              </w:rPr>
            </w:pPr>
            <w:r>
              <w:rPr>
                <w:rFonts w:hint="cs"/>
                <w:rtl/>
              </w:rPr>
              <w:t>יו</w:t>
            </w:r>
            <w:r w:rsidR="0049282E">
              <w:rPr>
                <w:rFonts w:hint="cs"/>
                <w:rtl/>
              </w:rPr>
              <w:t>ם</w:t>
            </w:r>
            <w:r>
              <w:rPr>
                <w:rFonts w:hint="cs"/>
                <w:rtl/>
              </w:rPr>
              <w:t xml:space="preserve"> פעילות בסבב א'</w:t>
            </w:r>
          </w:p>
        </w:tc>
        <w:tc>
          <w:tcPr>
            <w:tcW w:w="3690" w:type="dxa"/>
            <w:shd w:val="clear" w:color="auto" w:fill="auto"/>
          </w:tcPr>
          <w:p w14:paraId="61CD8261" w14:textId="77777777" w:rsidR="00184D7E" w:rsidRDefault="00184D7E" w:rsidP="00AA656F">
            <w:pPr>
              <w:keepNext/>
              <w:keepLines/>
              <w:widowControl w:val="0"/>
              <w:tabs>
                <w:tab w:val="left" w:pos="709"/>
                <w:tab w:val="num" w:pos="1020"/>
              </w:tabs>
              <w:spacing w:line="360" w:lineRule="exact"/>
              <w:jc w:val="center"/>
              <w:rPr>
                <w:rtl/>
              </w:rPr>
            </w:pPr>
            <w:r>
              <w:rPr>
                <w:rFonts w:hint="cs"/>
                <w:rtl/>
              </w:rPr>
              <w:t>יום פעילות הינם הימים 30.10.2023 וה-31.10.2023.</w:t>
            </w:r>
          </w:p>
          <w:p w14:paraId="240FBF06" w14:textId="56451985" w:rsidR="00AA656F" w:rsidRDefault="00FD2CA2" w:rsidP="00AA656F">
            <w:pPr>
              <w:keepNext/>
              <w:keepLines/>
              <w:widowControl w:val="0"/>
              <w:tabs>
                <w:tab w:val="left" w:pos="709"/>
                <w:tab w:val="num" w:pos="1020"/>
              </w:tabs>
              <w:spacing w:line="360" w:lineRule="exact"/>
              <w:jc w:val="center"/>
              <w:rPr>
                <w:rtl/>
              </w:rPr>
            </w:pPr>
            <w:r>
              <w:rPr>
                <w:rFonts w:hint="cs"/>
                <w:rtl/>
              </w:rPr>
              <w:t>המחיר יכלול את כל הנדרש</w:t>
            </w:r>
            <w:r w:rsidR="00CD42E3">
              <w:rPr>
                <w:rFonts w:hint="cs"/>
                <w:rtl/>
              </w:rPr>
              <w:t>, לרבות העמדתת</w:t>
            </w:r>
            <w:r>
              <w:rPr>
                <w:rFonts w:hint="cs"/>
                <w:rtl/>
              </w:rPr>
              <w:t xml:space="preserve"> האולם</w:t>
            </w:r>
            <w:r w:rsidR="00AA656F">
              <w:rPr>
                <w:rFonts w:hint="cs"/>
                <w:rtl/>
              </w:rPr>
              <w:t xml:space="preserve"> המרכזי.</w:t>
            </w:r>
          </w:p>
          <w:p w14:paraId="0B1FFF5B" w14:textId="470C07FB" w:rsidR="00FB27D0" w:rsidRDefault="00FB27D0" w:rsidP="00AA656F">
            <w:pPr>
              <w:keepNext/>
              <w:keepLines/>
              <w:widowControl w:val="0"/>
              <w:tabs>
                <w:tab w:val="left" w:pos="709"/>
                <w:tab w:val="num" w:pos="1020"/>
              </w:tabs>
              <w:spacing w:line="360" w:lineRule="exact"/>
              <w:jc w:val="center"/>
              <w:rPr>
                <w:rtl/>
              </w:rPr>
            </w:pPr>
            <w:r>
              <w:rPr>
                <w:rFonts w:hint="cs"/>
                <w:rtl/>
              </w:rPr>
              <w:t>המחיר יכלול גם את השירותים, המתחמים והחדרים אשר אין בגינם תמחור נפרד</w:t>
            </w:r>
            <w:r w:rsidR="00CD42E3">
              <w:rPr>
                <w:rFonts w:hint="cs"/>
                <w:rtl/>
              </w:rPr>
              <w:t xml:space="preserve"> בהצעת המחיר</w:t>
            </w:r>
            <w:r>
              <w:rPr>
                <w:rFonts w:hint="cs"/>
                <w:rtl/>
              </w:rPr>
              <w:t>, לרבות חניות</w:t>
            </w:r>
            <w:r w:rsidR="00015A84">
              <w:rPr>
                <w:rFonts w:hint="cs"/>
                <w:rtl/>
              </w:rPr>
              <w:t>,</w:t>
            </w:r>
            <w:r w:rsidR="00AA656F">
              <w:rPr>
                <w:rFonts w:hint="cs"/>
                <w:rtl/>
              </w:rPr>
              <w:t xml:space="preserve"> אבטחה</w:t>
            </w:r>
            <w:r w:rsidR="00015A84">
              <w:rPr>
                <w:rFonts w:hint="cs"/>
                <w:rtl/>
              </w:rPr>
              <w:t xml:space="preserve"> (על כל רכיביה הנדרשים במכרז), שירותי מולטימדיה</w:t>
            </w:r>
            <w:r w:rsidR="0049282E">
              <w:rPr>
                <w:rFonts w:hint="cs"/>
                <w:rtl/>
              </w:rPr>
              <w:t xml:space="preserve">, </w:t>
            </w:r>
            <w:r w:rsidR="00C82260">
              <w:rPr>
                <w:rFonts w:hint="cs"/>
                <w:rtl/>
              </w:rPr>
              <w:t xml:space="preserve">הגברה ותאורה, </w:t>
            </w:r>
            <w:r w:rsidR="0049282E">
              <w:rPr>
                <w:rFonts w:hint="cs"/>
                <w:rtl/>
              </w:rPr>
              <w:t>כוח האדם הנדרש, מערכת ועידת חוזי, חשמל, נקיון</w:t>
            </w:r>
            <w:r w:rsidR="00C82260">
              <w:rPr>
                <w:rFonts w:hint="cs"/>
                <w:rtl/>
              </w:rPr>
              <w:t xml:space="preserve">, </w:t>
            </w:r>
            <w:r w:rsidR="0049282E">
              <w:rPr>
                <w:rFonts w:hint="cs"/>
                <w:rtl/>
              </w:rPr>
              <w:t>ריהוט</w:t>
            </w:r>
            <w:r w:rsidR="001552E4">
              <w:rPr>
                <w:rFonts w:hint="cs"/>
                <w:rtl/>
              </w:rPr>
              <w:t>, צוותי חוץ למחוזות, גנרטורים ופריסות חשמל,</w:t>
            </w:r>
            <w:r w:rsidR="00C82260">
              <w:rPr>
                <w:rFonts w:hint="cs"/>
                <w:rtl/>
              </w:rPr>
              <w:t xml:space="preserve"> </w:t>
            </w:r>
            <w:r w:rsidR="001552E4">
              <w:rPr>
                <w:rFonts w:hint="cs"/>
                <w:rtl/>
              </w:rPr>
              <w:t xml:space="preserve">גרפיקה, עריכת וידאו, צילום, </w:t>
            </w:r>
            <w:r w:rsidR="00C82260">
              <w:rPr>
                <w:rFonts w:hint="cs"/>
                <w:rtl/>
              </w:rPr>
              <w:t>ושירותי הפקה</w:t>
            </w:r>
            <w:r>
              <w:rPr>
                <w:rFonts w:hint="cs"/>
                <w:rtl/>
              </w:rPr>
              <w:t>.</w:t>
            </w:r>
          </w:p>
          <w:p w14:paraId="6594060C" w14:textId="77777777" w:rsidR="00AA656F" w:rsidRPr="00C82260" w:rsidRDefault="00AA656F" w:rsidP="00AA656F">
            <w:pPr>
              <w:keepNext/>
              <w:keepLines/>
              <w:widowControl w:val="0"/>
              <w:tabs>
                <w:tab w:val="left" w:pos="709"/>
                <w:tab w:val="num" w:pos="1020"/>
              </w:tabs>
              <w:spacing w:line="360" w:lineRule="exact"/>
              <w:jc w:val="center"/>
              <w:rPr>
                <w:b/>
                <w:bCs/>
                <w:rtl/>
              </w:rPr>
            </w:pPr>
            <w:r w:rsidRPr="00C82260">
              <w:rPr>
                <w:rFonts w:hint="cs"/>
                <w:b/>
                <w:bCs/>
                <w:rtl/>
              </w:rPr>
              <w:t>תשולם תוספת למחיר זה, רק במידה וישנו תמחור נפרד בהצעת מחיר זו.</w:t>
            </w:r>
          </w:p>
          <w:p w14:paraId="7AB8D8D7" w14:textId="77777777" w:rsidR="00AA656F" w:rsidRDefault="00AA656F" w:rsidP="00AA656F">
            <w:pPr>
              <w:keepNext/>
              <w:keepLines/>
              <w:widowControl w:val="0"/>
              <w:tabs>
                <w:tab w:val="left" w:pos="709"/>
                <w:tab w:val="num" w:pos="1020"/>
              </w:tabs>
              <w:spacing w:line="360" w:lineRule="exact"/>
              <w:jc w:val="center"/>
              <w:rPr>
                <w:rtl/>
              </w:rPr>
            </w:pPr>
            <w:r>
              <w:rPr>
                <w:rFonts w:hint="cs"/>
                <w:rtl/>
              </w:rPr>
              <w:t>במקרה זה תשולם תוספת למחיר שהוצע עבור רכיב זה, בהתאם לתמחור הנפרד בהצעת המחיר.</w:t>
            </w:r>
          </w:p>
          <w:p w14:paraId="2063B22F" w14:textId="77777777" w:rsidR="00AA656F" w:rsidRPr="001552E4" w:rsidRDefault="00AA656F" w:rsidP="001552E4">
            <w:pPr>
              <w:keepNext/>
              <w:keepLines/>
              <w:widowControl w:val="0"/>
              <w:tabs>
                <w:tab w:val="left" w:pos="709"/>
                <w:tab w:val="num" w:pos="1020"/>
              </w:tabs>
              <w:spacing w:line="360" w:lineRule="exact"/>
              <w:jc w:val="center"/>
              <w:rPr>
                <w:b/>
                <w:bCs/>
                <w:rtl/>
              </w:rPr>
            </w:pPr>
            <w:r w:rsidRPr="00C82260">
              <w:rPr>
                <w:rFonts w:hint="cs"/>
                <w:b/>
                <w:bCs/>
                <w:rtl/>
              </w:rPr>
              <w:t>על המציעים לכלול בתמחור של רכיב זה את כל ההוצאות אשר אין בגינן תמחור נפרד.</w:t>
            </w:r>
          </w:p>
        </w:tc>
        <w:tc>
          <w:tcPr>
            <w:tcW w:w="1645" w:type="dxa"/>
            <w:shd w:val="clear" w:color="auto" w:fill="auto"/>
          </w:tcPr>
          <w:p w14:paraId="2BB77524" w14:textId="77777777" w:rsidR="00FD2CA2" w:rsidRDefault="00FD2CA2" w:rsidP="00915375">
            <w:pPr>
              <w:keepNext/>
              <w:keepLines/>
              <w:widowControl w:val="0"/>
              <w:tabs>
                <w:tab w:val="left" w:pos="709"/>
                <w:tab w:val="num" w:pos="1020"/>
              </w:tabs>
              <w:spacing w:line="360" w:lineRule="exact"/>
              <w:jc w:val="both"/>
              <w:rPr>
                <w:rtl/>
              </w:rPr>
            </w:pPr>
            <w:r w:rsidRPr="005303EC">
              <w:rPr>
                <w:rFonts w:hint="cs"/>
                <w:rtl/>
              </w:rPr>
              <w:t>_________ ש"ח</w:t>
            </w:r>
          </w:p>
          <w:p w14:paraId="3815A52B" w14:textId="77777777" w:rsidR="00FD2CA2" w:rsidRPr="005303EC" w:rsidRDefault="00FD2CA2" w:rsidP="00915375">
            <w:pPr>
              <w:keepNext/>
              <w:keepLines/>
              <w:widowControl w:val="0"/>
              <w:tabs>
                <w:tab w:val="left" w:pos="709"/>
                <w:tab w:val="num" w:pos="1020"/>
              </w:tabs>
              <w:spacing w:line="360" w:lineRule="exact"/>
              <w:jc w:val="both"/>
              <w:rPr>
                <w:rtl/>
              </w:rPr>
            </w:pPr>
          </w:p>
        </w:tc>
        <w:tc>
          <w:tcPr>
            <w:tcW w:w="1295" w:type="dxa"/>
            <w:shd w:val="clear" w:color="auto" w:fill="auto"/>
          </w:tcPr>
          <w:p w14:paraId="316E3A37" w14:textId="77777777" w:rsidR="00FD2CA2" w:rsidRDefault="00184D7E" w:rsidP="00915375">
            <w:pPr>
              <w:keepNext/>
              <w:keepLines/>
              <w:widowControl w:val="0"/>
              <w:tabs>
                <w:tab w:val="left" w:pos="709"/>
                <w:tab w:val="num" w:pos="1020"/>
              </w:tabs>
              <w:spacing w:line="360" w:lineRule="exact"/>
              <w:jc w:val="center"/>
              <w:rPr>
                <w:rtl/>
              </w:rPr>
            </w:pPr>
            <w:r>
              <w:rPr>
                <w:rFonts w:hint="cs"/>
                <w:rtl/>
              </w:rPr>
              <w:t>2</w:t>
            </w:r>
          </w:p>
        </w:tc>
        <w:tc>
          <w:tcPr>
            <w:tcW w:w="1726" w:type="dxa"/>
            <w:gridSpan w:val="2"/>
            <w:shd w:val="clear" w:color="auto" w:fill="auto"/>
          </w:tcPr>
          <w:p w14:paraId="6CBC106B" w14:textId="77777777" w:rsidR="00FD2CA2" w:rsidRDefault="00FD2CA2" w:rsidP="00915375">
            <w:pPr>
              <w:keepNext/>
              <w:keepLines/>
              <w:widowControl w:val="0"/>
              <w:tabs>
                <w:tab w:val="left" w:pos="709"/>
                <w:tab w:val="num" w:pos="1020"/>
              </w:tabs>
              <w:spacing w:line="360" w:lineRule="exact"/>
              <w:jc w:val="both"/>
              <w:rPr>
                <w:rtl/>
              </w:rPr>
            </w:pPr>
            <w:r w:rsidRPr="005303EC">
              <w:rPr>
                <w:rFonts w:hint="cs"/>
                <w:rtl/>
              </w:rPr>
              <w:t>_________ ש"ח</w:t>
            </w:r>
          </w:p>
          <w:p w14:paraId="05CEBACE" w14:textId="77777777" w:rsidR="00FD2CA2" w:rsidRPr="005303EC" w:rsidRDefault="00FD2CA2" w:rsidP="00915375">
            <w:pPr>
              <w:keepNext/>
              <w:keepLines/>
              <w:widowControl w:val="0"/>
              <w:tabs>
                <w:tab w:val="left" w:pos="709"/>
                <w:tab w:val="num" w:pos="1020"/>
              </w:tabs>
              <w:spacing w:line="360" w:lineRule="exact"/>
              <w:jc w:val="both"/>
              <w:rPr>
                <w:rtl/>
              </w:rPr>
            </w:pPr>
          </w:p>
        </w:tc>
      </w:tr>
      <w:tr w:rsidR="00184D7E" w14:paraId="5DAB70ED" w14:textId="77777777" w:rsidTr="00C82260">
        <w:trPr>
          <w:gridAfter w:val="1"/>
          <w:wAfter w:w="9" w:type="dxa"/>
          <w:cantSplit/>
        </w:trPr>
        <w:tc>
          <w:tcPr>
            <w:tcW w:w="1994" w:type="dxa"/>
            <w:shd w:val="clear" w:color="auto" w:fill="auto"/>
          </w:tcPr>
          <w:p w14:paraId="6890C7D5" w14:textId="77777777" w:rsidR="00184D7E" w:rsidRDefault="00184D7E" w:rsidP="00184D7E">
            <w:pPr>
              <w:keepNext/>
              <w:keepLines/>
              <w:widowControl w:val="0"/>
              <w:tabs>
                <w:tab w:val="left" w:pos="709"/>
                <w:tab w:val="num" w:pos="1020"/>
              </w:tabs>
              <w:spacing w:line="360" w:lineRule="exact"/>
              <w:jc w:val="center"/>
              <w:rPr>
                <w:rtl/>
              </w:rPr>
            </w:pPr>
            <w:r>
              <w:rPr>
                <w:rFonts w:hint="cs"/>
                <w:rtl/>
              </w:rPr>
              <w:t xml:space="preserve">יום הקמה </w:t>
            </w:r>
            <w:r w:rsidR="00EE5A51">
              <w:rPr>
                <w:rFonts w:hint="cs"/>
                <w:rtl/>
              </w:rPr>
              <w:t xml:space="preserve">/ פירוק </w:t>
            </w:r>
            <w:r>
              <w:rPr>
                <w:rFonts w:hint="cs"/>
                <w:rtl/>
              </w:rPr>
              <w:t>בסבב ב'</w:t>
            </w:r>
          </w:p>
        </w:tc>
        <w:tc>
          <w:tcPr>
            <w:tcW w:w="3690" w:type="dxa"/>
            <w:shd w:val="clear" w:color="auto" w:fill="auto"/>
          </w:tcPr>
          <w:p w14:paraId="154F28F2" w14:textId="77777777" w:rsidR="00184D7E" w:rsidRPr="00184D7E" w:rsidRDefault="00184D7E" w:rsidP="00184D7E">
            <w:pPr>
              <w:keepNext/>
              <w:keepLines/>
              <w:widowControl w:val="0"/>
              <w:tabs>
                <w:tab w:val="left" w:pos="709"/>
                <w:tab w:val="num" w:pos="1020"/>
              </w:tabs>
              <w:spacing w:line="360" w:lineRule="exact"/>
              <w:jc w:val="center"/>
              <w:rPr>
                <w:rtl/>
              </w:rPr>
            </w:pPr>
            <w:r w:rsidRPr="00184D7E">
              <w:rPr>
                <w:rFonts w:hint="cs"/>
                <w:rtl/>
              </w:rPr>
              <w:t xml:space="preserve">תמחור עבור התאריכים </w:t>
            </w:r>
            <w:r>
              <w:rPr>
                <w:rFonts w:hint="cs"/>
                <w:rtl/>
              </w:rPr>
              <w:t>8.11.2023</w:t>
            </w:r>
            <w:r w:rsidRPr="00184D7E">
              <w:rPr>
                <w:rFonts w:hint="cs"/>
                <w:rtl/>
              </w:rPr>
              <w:t xml:space="preserve">- </w:t>
            </w:r>
            <w:r>
              <w:rPr>
                <w:rFonts w:hint="cs"/>
                <w:rtl/>
              </w:rPr>
              <w:t>12.11.2023</w:t>
            </w:r>
            <w:r w:rsidR="00EE5A51">
              <w:rPr>
                <w:rFonts w:hint="cs"/>
                <w:rtl/>
              </w:rPr>
              <w:t xml:space="preserve"> וכן 15.11.2023</w:t>
            </w:r>
          </w:p>
          <w:p w14:paraId="18E29B57" w14:textId="1F58D153" w:rsidR="00184D7E" w:rsidRPr="00184D7E" w:rsidRDefault="00184D7E" w:rsidP="00184D7E">
            <w:pPr>
              <w:keepNext/>
              <w:keepLines/>
              <w:widowControl w:val="0"/>
              <w:tabs>
                <w:tab w:val="left" w:pos="709"/>
                <w:tab w:val="num" w:pos="1020"/>
              </w:tabs>
              <w:spacing w:line="360" w:lineRule="exact"/>
              <w:jc w:val="center"/>
              <w:rPr>
                <w:rtl/>
              </w:rPr>
            </w:pPr>
            <w:r w:rsidRPr="00184D7E">
              <w:rPr>
                <w:rFonts w:hint="cs"/>
                <w:rtl/>
              </w:rPr>
              <w:t>במסגרת תמחור זה יכולול המציע את כל הנדרש מבחינתו לימי ההקמה</w:t>
            </w:r>
            <w:r w:rsidR="00CD42E3">
              <w:rPr>
                <w:rFonts w:hint="cs"/>
                <w:rtl/>
              </w:rPr>
              <w:t xml:space="preserve"> / הפירוק</w:t>
            </w:r>
            <w:r w:rsidRPr="00184D7E">
              <w:rPr>
                <w:rFonts w:hint="cs"/>
                <w:rtl/>
              </w:rPr>
              <w:t>.</w:t>
            </w:r>
          </w:p>
          <w:p w14:paraId="486E20C3" w14:textId="77777777" w:rsidR="00184D7E" w:rsidRDefault="00184D7E" w:rsidP="00184D7E">
            <w:pPr>
              <w:keepNext/>
              <w:keepLines/>
              <w:widowControl w:val="0"/>
              <w:tabs>
                <w:tab w:val="left" w:pos="709"/>
                <w:tab w:val="num" w:pos="1020"/>
              </w:tabs>
              <w:spacing w:line="360" w:lineRule="exact"/>
              <w:jc w:val="center"/>
              <w:rPr>
                <w:rtl/>
              </w:rPr>
            </w:pPr>
            <w:r w:rsidRPr="00184D7E">
              <w:rPr>
                <w:rFonts w:hint="cs"/>
                <w:b/>
                <w:bCs/>
                <w:rtl/>
              </w:rPr>
              <w:t>על המציעים לכלול בתמחור של רכיב זה את כל ההוצאות אשר אין בגינן תמחור נפרד.</w:t>
            </w:r>
          </w:p>
        </w:tc>
        <w:tc>
          <w:tcPr>
            <w:tcW w:w="1645" w:type="dxa"/>
            <w:shd w:val="clear" w:color="auto" w:fill="auto"/>
          </w:tcPr>
          <w:p w14:paraId="43EBAF9B" w14:textId="77777777" w:rsidR="00184D7E" w:rsidRPr="00184D7E" w:rsidRDefault="00184D7E" w:rsidP="00184D7E">
            <w:pPr>
              <w:keepNext/>
              <w:keepLines/>
              <w:widowControl w:val="0"/>
              <w:tabs>
                <w:tab w:val="left" w:pos="709"/>
                <w:tab w:val="num" w:pos="1020"/>
              </w:tabs>
              <w:spacing w:line="360" w:lineRule="exact"/>
              <w:jc w:val="both"/>
              <w:rPr>
                <w:rtl/>
              </w:rPr>
            </w:pPr>
            <w:r w:rsidRPr="00184D7E">
              <w:rPr>
                <w:rFonts w:hint="cs"/>
                <w:rtl/>
              </w:rPr>
              <w:t>_________ ש"ח</w:t>
            </w:r>
          </w:p>
          <w:p w14:paraId="43BCB42F" w14:textId="77777777" w:rsidR="00184D7E" w:rsidRPr="005303EC" w:rsidRDefault="00184D7E" w:rsidP="00184D7E">
            <w:pPr>
              <w:keepNext/>
              <w:keepLines/>
              <w:widowControl w:val="0"/>
              <w:tabs>
                <w:tab w:val="left" w:pos="709"/>
                <w:tab w:val="num" w:pos="1020"/>
              </w:tabs>
              <w:spacing w:line="360" w:lineRule="exact"/>
              <w:jc w:val="both"/>
              <w:rPr>
                <w:rtl/>
              </w:rPr>
            </w:pPr>
          </w:p>
        </w:tc>
        <w:tc>
          <w:tcPr>
            <w:tcW w:w="1295" w:type="dxa"/>
            <w:shd w:val="clear" w:color="auto" w:fill="auto"/>
          </w:tcPr>
          <w:p w14:paraId="395957F9" w14:textId="4C17B0A8" w:rsidR="00184D7E" w:rsidRDefault="00A3702B" w:rsidP="00184D7E">
            <w:pPr>
              <w:keepNext/>
              <w:keepLines/>
              <w:widowControl w:val="0"/>
              <w:tabs>
                <w:tab w:val="left" w:pos="709"/>
                <w:tab w:val="num" w:pos="1020"/>
              </w:tabs>
              <w:spacing w:line="360" w:lineRule="exact"/>
              <w:jc w:val="center"/>
              <w:rPr>
                <w:rStyle w:val="affffe"/>
                <w:rFonts w:cs="Times New Roman"/>
                <w:rtl/>
                <w:lang w:val="x-none" w:eastAsia="he-IL"/>
              </w:rPr>
            </w:pPr>
            <w:r>
              <w:rPr>
                <w:rFonts w:hint="cs"/>
                <w:rtl/>
              </w:rPr>
              <w:t>5</w:t>
            </w:r>
          </w:p>
        </w:tc>
        <w:tc>
          <w:tcPr>
            <w:tcW w:w="1726" w:type="dxa"/>
            <w:gridSpan w:val="2"/>
            <w:shd w:val="clear" w:color="auto" w:fill="auto"/>
          </w:tcPr>
          <w:p w14:paraId="3390D0B0" w14:textId="77777777" w:rsidR="00184D7E" w:rsidRPr="00184D7E" w:rsidRDefault="00184D7E" w:rsidP="00184D7E">
            <w:pPr>
              <w:keepNext/>
              <w:keepLines/>
              <w:widowControl w:val="0"/>
              <w:tabs>
                <w:tab w:val="left" w:pos="709"/>
                <w:tab w:val="num" w:pos="1020"/>
              </w:tabs>
              <w:spacing w:line="360" w:lineRule="exact"/>
              <w:jc w:val="both"/>
              <w:rPr>
                <w:rtl/>
              </w:rPr>
            </w:pPr>
            <w:r w:rsidRPr="00184D7E">
              <w:rPr>
                <w:rFonts w:hint="cs"/>
                <w:rtl/>
              </w:rPr>
              <w:t>_________ ש"ח</w:t>
            </w:r>
          </w:p>
          <w:p w14:paraId="55A2B29F" w14:textId="77777777" w:rsidR="00184D7E" w:rsidRPr="005303EC" w:rsidRDefault="00184D7E" w:rsidP="00184D7E">
            <w:pPr>
              <w:keepNext/>
              <w:keepLines/>
              <w:widowControl w:val="0"/>
              <w:tabs>
                <w:tab w:val="left" w:pos="709"/>
                <w:tab w:val="num" w:pos="1020"/>
              </w:tabs>
              <w:spacing w:line="360" w:lineRule="exact"/>
              <w:jc w:val="both"/>
              <w:rPr>
                <w:rtl/>
              </w:rPr>
            </w:pPr>
          </w:p>
        </w:tc>
      </w:tr>
      <w:tr w:rsidR="00775997" w14:paraId="7969B308" w14:textId="77777777" w:rsidTr="00C82260">
        <w:trPr>
          <w:gridAfter w:val="1"/>
          <w:wAfter w:w="9" w:type="dxa"/>
          <w:cantSplit/>
        </w:trPr>
        <w:tc>
          <w:tcPr>
            <w:tcW w:w="1994" w:type="dxa"/>
            <w:shd w:val="clear" w:color="auto" w:fill="auto"/>
          </w:tcPr>
          <w:p w14:paraId="151814E8" w14:textId="77777777" w:rsidR="00775997" w:rsidRDefault="00775997" w:rsidP="00775997">
            <w:pPr>
              <w:keepNext/>
              <w:keepLines/>
              <w:widowControl w:val="0"/>
              <w:tabs>
                <w:tab w:val="left" w:pos="709"/>
                <w:tab w:val="num" w:pos="1020"/>
              </w:tabs>
              <w:spacing w:line="360" w:lineRule="exact"/>
              <w:jc w:val="center"/>
              <w:rPr>
                <w:rtl/>
              </w:rPr>
            </w:pPr>
            <w:r>
              <w:rPr>
                <w:rFonts w:hint="cs"/>
                <w:rtl/>
              </w:rPr>
              <w:t>יום פעילות בסבב ב'</w:t>
            </w:r>
          </w:p>
        </w:tc>
        <w:tc>
          <w:tcPr>
            <w:tcW w:w="3690" w:type="dxa"/>
            <w:shd w:val="clear" w:color="auto" w:fill="auto"/>
          </w:tcPr>
          <w:p w14:paraId="57E6D5D5" w14:textId="77777777" w:rsidR="00722C12" w:rsidRDefault="00722C12" w:rsidP="00722C12">
            <w:pPr>
              <w:keepNext/>
              <w:keepLines/>
              <w:widowControl w:val="0"/>
              <w:tabs>
                <w:tab w:val="left" w:pos="709"/>
                <w:tab w:val="num" w:pos="1020"/>
              </w:tabs>
              <w:spacing w:line="360" w:lineRule="exact"/>
              <w:jc w:val="center"/>
              <w:rPr>
                <w:rtl/>
              </w:rPr>
            </w:pPr>
            <w:r>
              <w:rPr>
                <w:rFonts w:hint="cs"/>
                <w:rtl/>
              </w:rPr>
              <w:t>יום פעילות הינם הימים 13.11.2023 וה-14.11.2023.</w:t>
            </w:r>
          </w:p>
          <w:p w14:paraId="4DA62624" w14:textId="77777777" w:rsidR="00722C12" w:rsidRDefault="00722C12" w:rsidP="00775997">
            <w:pPr>
              <w:keepNext/>
              <w:keepLines/>
              <w:widowControl w:val="0"/>
              <w:tabs>
                <w:tab w:val="left" w:pos="709"/>
                <w:tab w:val="num" w:pos="1020"/>
              </w:tabs>
              <w:spacing w:line="360" w:lineRule="exact"/>
              <w:jc w:val="center"/>
              <w:rPr>
                <w:rtl/>
              </w:rPr>
            </w:pPr>
          </w:p>
          <w:p w14:paraId="7A122424" w14:textId="77777777" w:rsidR="00775997" w:rsidRDefault="00775997" w:rsidP="00775997">
            <w:pPr>
              <w:keepNext/>
              <w:keepLines/>
              <w:widowControl w:val="0"/>
              <w:tabs>
                <w:tab w:val="left" w:pos="709"/>
                <w:tab w:val="num" w:pos="1020"/>
              </w:tabs>
              <w:spacing w:line="360" w:lineRule="exact"/>
              <w:jc w:val="center"/>
              <w:rPr>
                <w:rtl/>
              </w:rPr>
            </w:pPr>
            <w:r>
              <w:rPr>
                <w:rFonts w:hint="cs"/>
                <w:rtl/>
              </w:rPr>
              <w:t>המחיר יכלול את כל הנדרש להעמדת האולם המרכזי.</w:t>
            </w:r>
          </w:p>
          <w:p w14:paraId="25017CF4" w14:textId="77777777" w:rsidR="00775997" w:rsidRDefault="00775997" w:rsidP="00775997">
            <w:pPr>
              <w:keepNext/>
              <w:keepLines/>
              <w:widowControl w:val="0"/>
              <w:tabs>
                <w:tab w:val="left" w:pos="709"/>
                <w:tab w:val="num" w:pos="1020"/>
              </w:tabs>
              <w:spacing w:line="360" w:lineRule="exact"/>
              <w:jc w:val="center"/>
              <w:rPr>
                <w:rtl/>
              </w:rPr>
            </w:pPr>
            <w:r>
              <w:rPr>
                <w:rFonts w:hint="cs"/>
                <w:rtl/>
              </w:rPr>
              <w:t>המחיר יכלול גם את השירותים, המתחמים והחדרים אשר אין בגינם תמחור נפרד, לרבות חניות, אבטחה (על כל רכיביה הנדרשים במכרז), שירותי מולטימדיה, הגברה ותאורה, כוח האדם הנדרש, מערכת ועידת חוזי, חשמל, נקיון, ריהוט, גנרטורים ופריסות חשמל, גרפיקה, עריכת וידאו, צילום, ושירותי הפקה.</w:t>
            </w:r>
          </w:p>
          <w:p w14:paraId="45236A7E" w14:textId="77777777" w:rsidR="00775997" w:rsidRPr="00C82260" w:rsidRDefault="00775997" w:rsidP="00775997">
            <w:pPr>
              <w:keepNext/>
              <w:keepLines/>
              <w:widowControl w:val="0"/>
              <w:tabs>
                <w:tab w:val="left" w:pos="709"/>
                <w:tab w:val="num" w:pos="1020"/>
              </w:tabs>
              <w:spacing w:line="360" w:lineRule="exact"/>
              <w:jc w:val="center"/>
              <w:rPr>
                <w:b/>
                <w:bCs/>
                <w:rtl/>
              </w:rPr>
            </w:pPr>
            <w:r w:rsidRPr="00C82260">
              <w:rPr>
                <w:rFonts w:hint="cs"/>
                <w:b/>
                <w:bCs/>
                <w:rtl/>
              </w:rPr>
              <w:t>תשולם תוספת למחיר זה, רק במידה וישנו תמחור נפרד בהצעת מחיר זו.</w:t>
            </w:r>
          </w:p>
          <w:p w14:paraId="7AB9330B" w14:textId="77777777" w:rsidR="00775997" w:rsidRDefault="00775997" w:rsidP="00775997">
            <w:pPr>
              <w:keepNext/>
              <w:keepLines/>
              <w:widowControl w:val="0"/>
              <w:tabs>
                <w:tab w:val="left" w:pos="709"/>
                <w:tab w:val="num" w:pos="1020"/>
              </w:tabs>
              <w:spacing w:line="360" w:lineRule="exact"/>
              <w:jc w:val="center"/>
              <w:rPr>
                <w:rtl/>
              </w:rPr>
            </w:pPr>
            <w:r>
              <w:rPr>
                <w:rFonts w:hint="cs"/>
                <w:rtl/>
              </w:rPr>
              <w:t>במקרה זה תשולם תוספת למחיר שהוצע עבור רכיב זה, בהתאם לתמחור הנפרד בהצעת המחיר.</w:t>
            </w:r>
          </w:p>
          <w:p w14:paraId="2DE833F2" w14:textId="77777777" w:rsidR="00775997" w:rsidRDefault="00775997" w:rsidP="00775997">
            <w:pPr>
              <w:keepNext/>
              <w:keepLines/>
              <w:widowControl w:val="0"/>
              <w:tabs>
                <w:tab w:val="left" w:pos="709"/>
                <w:tab w:val="num" w:pos="1020"/>
              </w:tabs>
              <w:spacing w:line="360" w:lineRule="exact"/>
              <w:jc w:val="center"/>
              <w:rPr>
                <w:rtl/>
              </w:rPr>
            </w:pPr>
            <w:r w:rsidRPr="00C82260">
              <w:rPr>
                <w:rFonts w:hint="cs"/>
                <w:b/>
                <w:bCs/>
                <w:rtl/>
              </w:rPr>
              <w:t>על המציעים לכלול בתמחור של רכיב זה את כל ההוצאות אשר אין בגינן תמחור נפרד.</w:t>
            </w:r>
          </w:p>
        </w:tc>
        <w:tc>
          <w:tcPr>
            <w:tcW w:w="1645" w:type="dxa"/>
            <w:shd w:val="clear" w:color="auto" w:fill="auto"/>
          </w:tcPr>
          <w:p w14:paraId="401D83A3"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474FCAF2"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5B2991BC" w14:textId="77777777" w:rsidR="00775997" w:rsidRPr="001552E4" w:rsidRDefault="00EE5A51" w:rsidP="00775997">
            <w:pPr>
              <w:keepNext/>
              <w:keepLines/>
              <w:widowControl w:val="0"/>
              <w:tabs>
                <w:tab w:val="left" w:pos="709"/>
                <w:tab w:val="num" w:pos="1020"/>
              </w:tabs>
              <w:spacing w:line="360" w:lineRule="exact"/>
              <w:jc w:val="center"/>
              <w:rPr>
                <w:highlight w:val="yellow"/>
                <w:rtl/>
              </w:rPr>
            </w:pPr>
            <w:r>
              <w:rPr>
                <w:rFonts w:hint="cs"/>
                <w:rtl/>
              </w:rPr>
              <w:t>2</w:t>
            </w:r>
          </w:p>
        </w:tc>
        <w:tc>
          <w:tcPr>
            <w:tcW w:w="1726" w:type="dxa"/>
            <w:gridSpan w:val="2"/>
            <w:shd w:val="clear" w:color="auto" w:fill="auto"/>
          </w:tcPr>
          <w:p w14:paraId="64C8C1BF"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4BD9E2C"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7B3A3847" w14:textId="77777777" w:rsidTr="00C82260">
        <w:trPr>
          <w:gridAfter w:val="1"/>
          <w:wAfter w:w="9" w:type="dxa"/>
          <w:cantSplit/>
        </w:trPr>
        <w:tc>
          <w:tcPr>
            <w:tcW w:w="1994" w:type="dxa"/>
            <w:shd w:val="clear" w:color="auto" w:fill="auto"/>
          </w:tcPr>
          <w:p w14:paraId="67062AD2"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לעמדה במתחם מרכז המידע</w:t>
            </w:r>
          </w:p>
        </w:tc>
        <w:tc>
          <w:tcPr>
            <w:tcW w:w="3690" w:type="dxa"/>
            <w:shd w:val="clear" w:color="auto" w:fill="auto"/>
          </w:tcPr>
          <w:p w14:paraId="72A5B04C"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 xml:space="preserve">מחיר לעמדה </w:t>
            </w:r>
            <w:r w:rsidR="00265672">
              <w:rPr>
                <w:rFonts w:hint="cs"/>
                <w:rtl/>
              </w:rPr>
              <w:t xml:space="preserve">ליום </w:t>
            </w:r>
            <w:r>
              <w:rPr>
                <w:rFonts w:hint="cs"/>
                <w:rtl/>
              </w:rPr>
              <w:t>במתחם מרכז המידע, על כל רכיביה כנדרש במכרז</w:t>
            </w:r>
            <w:r w:rsidR="004A360C">
              <w:rPr>
                <w:rFonts w:hint="cs"/>
                <w:rtl/>
              </w:rPr>
              <w:t>, כולל הקמה ופירוק</w:t>
            </w:r>
            <w:r>
              <w:rPr>
                <w:rFonts w:hint="cs"/>
                <w:rtl/>
              </w:rPr>
              <w:t>.</w:t>
            </w:r>
          </w:p>
        </w:tc>
        <w:tc>
          <w:tcPr>
            <w:tcW w:w="1645" w:type="dxa"/>
            <w:shd w:val="clear" w:color="auto" w:fill="auto"/>
          </w:tcPr>
          <w:p w14:paraId="59695708"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393CBED3"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6A717439" w14:textId="7EDCB238" w:rsidR="00775997" w:rsidRDefault="000B56AD" w:rsidP="00775997">
            <w:pPr>
              <w:keepNext/>
              <w:keepLines/>
              <w:widowControl w:val="0"/>
              <w:tabs>
                <w:tab w:val="left" w:pos="709"/>
                <w:tab w:val="num" w:pos="1020"/>
              </w:tabs>
              <w:spacing w:line="360" w:lineRule="exact"/>
              <w:jc w:val="center"/>
              <w:rPr>
                <w:rtl/>
              </w:rPr>
            </w:pPr>
            <w:r>
              <w:rPr>
                <w:rFonts w:hint="cs"/>
                <w:rtl/>
              </w:rPr>
              <w:t>200</w:t>
            </w:r>
          </w:p>
        </w:tc>
        <w:tc>
          <w:tcPr>
            <w:tcW w:w="1726" w:type="dxa"/>
            <w:gridSpan w:val="2"/>
            <w:shd w:val="clear" w:color="auto" w:fill="auto"/>
          </w:tcPr>
          <w:p w14:paraId="1D84AB2A"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5A738C9"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76088AF5" w14:textId="77777777" w:rsidTr="00C82260">
        <w:trPr>
          <w:gridAfter w:val="1"/>
          <w:wAfter w:w="9" w:type="dxa"/>
          <w:cantSplit/>
        </w:trPr>
        <w:tc>
          <w:tcPr>
            <w:tcW w:w="1994" w:type="dxa"/>
            <w:shd w:val="clear" w:color="auto" w:fill="auto"/>
          </w:tcPr>
          <w:p w14:paraId="038E0404"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לעשר עמדות נוספות במתחם מדיה חיצונית</w:t>
            </w:r>
          </w:p>
        </w:tc>
        <w:tc>
          <w:tcPr>
            <w:tcW w:w="3690" w:type="dxa"/>
            <w:shd w:val="clear" w:color="auto" w:fill="auto"/>
          </w:tcPr>
          <w:p w14:paraId="7A3CC99E" w14:textId="77777777" w:rsidR="00140C64" w:rsidRDefault="00775997" w:rsidP="00775997">
            <w:pPr>
              <w:keepNext/>
              <w:keepLines/>
              <w:widowControl w:val="0"/>
              <w:tabs>
                <w:tab w:val="left" w:pos="709"/>
                <w:tab w:val="num" w:pos="1020"/>
              </w:tabs>
              <w:spacing w:line="360" w:lineRule="exact"/>
              <w:jc w:val="center"/>
              <w:rPr>
                <w:rtl/>
              </w:rPr>
            </w:pPr>
            <w:r>
              <w:rPr>
                <w:rFonts w:hint="cs"/>
                <w:rtl/>
              </w:rPr>
              <w:t>המחיר</w:t>
            </w:r>
            <w:r w:rsidR="00140C64">
              <w:rPr>
                <w:rFonts w:hint="cs"/>
                <w:rtl/>
              </w:rPr>
              <w:t xml:space="preserve"> ליום פעילות</w:t>
            </w:r>
            <w:r>
              <w:rPr>
                <w:rFonts w:hint="cs"/>
                <w:rtl/>
              </w:rPr>
              <w:t xml:space="preserve"> יכלול תמחור ל-35 עמדות</w:t>
            </w:r>
            <w:r w:rsidR="00140C64">
              <w:rPr>
                <w:rFonts w:hint="cs"/>
                <w:rtl/>
              </w:rPr>
              <w:t xml:space="preserve"> כמפורט לעיל</w:t>
            </w:r>
            <w:r>
              <w:rPr>
                <w:rFonts w:hint="cs"/>
                <w:rtl/>
              </w:rPr>
              <w:t xml:space="preserve">. </w:t>
            </w:r>
          </w:p>
          <w:p w14:paraId="090FAD22" w14:textId="77777777" w:rsidR="00775997" w:rsidRDefault="00775997" w:rsidP="00775997">
            <w:pPr>
              <w:keepNext/>
              <w:keepLines/>
              <w:widowControl w:val="0"/>
              <w:tabs>
                <w:tab w:val="left" w:pos="709"/>
                <w:tab w:val="num" w:pos="1020"/>
              </w:tabs>
              <w:spacing w:line="360" w:lineRule="exact"/>
              <w:jc w:val="center"/>
              <w:rPr>
                <w:rtl/>
              </w:rPr>
            </w:pPr>
            <w:r>
              <w:rPr>
                <w:rFonts w:hint="cs"/>
                <w:rtl/>
              </w:rPr>
              <w:t>תמחור רכיב זה ישולם רק עבור תוספות מעבר ל-35 עמדות הכלולות במחיר</w:t>
            </w:r>
            <w:r w:rsidR="00265672">
              <w:rPr>
                <w:rFonts w:hint="cs"/>
                <w:rtl/>
              </w:rPr>
              <w:t>.</w:t>
            </w:r>
          </w:p>
          <w:p w14:paraId="3971B935" w14:textId="77777777" w:rsidR="00265672" w:rsidRPr="005303EC" w:rsidRDefault="00265672" w:rsidP="00775997">
            <w:pPr>
              <w:keepNext/>
              <w:keepLines/>
              <w:widowControl w:val="0"/>
              <w:tabs>
                <w:tab w:val="left" w:pos="709"/>
                <w:tab w:val="num" w:pos="1020"/>
              </w:tabs>
              <w:spacing w:line="360" w:lineRule="exact"/>
              <w:jc w:val="center"/>
              <w:rPr>
                <w:rtl/>
              </w:rPr>
            </w:pPr>
            <w:r>
              <w:rPr>
                <w:rFonts w:hint="cs"/>
                <w:rtl/>
              </w:rPr>
              <w:t>המחיר ליום פעילות</w:t>
            </w:r>
            <w:r w:rsidR="004A360C">
              <w:rPr>
                <w:rFonts w:hint="cs"/>
                <w:rtl/>
              </w:rPr>
              <w:t>, כולל הקמה ופירוק</w:t>
            </w:r>
            <w:r>
              <w:rPr>
                <w:rFonts w:hint="cs"/>
                <w:rtl/>
              </w:rPr>
              <w:t>.</w:t>
            </w:r>
          </w:p>
        </w:tc>
        <w:tc>
          <w:tcPr>
            <w:tcW w:w="1645" w:type="dxa"/>
            <w:shd w:val="clear" w:color="auto" w:fill="auto"/>
          </w:tcPr>
          <w:p w14:paraId="5ADB0782"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1FBBFD97"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09FC4AE6" w14:textId="4738E54A" w:rsidR="00775997" w:rsidRDefault="000B56AD" w:rsidP="00775997">
            <w:pPr>
              <w:keepNext/>
              <w:keepLines/>
              <w:widowControl w:val="0"/>
              <w:tabs>
                <w:tab w:val="left" w:pos="709"/>
                <w:tab w:val="num" w:pos="1020"/>
              </w:tabs>
              <w:spacing w:line="360" w:lineRule="exact"/>
              <w:jc w:val="center"/>
              <w:rPr>
                <w:rtl/>
              </w:rPr>
            </w:pPr>
            <w:r>
              <w:rPr>
                <w:rFonts w:hint="cs"/>
                <w:rtl/>
              </w:rPr>
              <w:t>6</w:t>
            </w:r>
          </w:p>
        </w:tc>
        <w:tc>
          <w:tcPr>
            <w:tcW w:w="1726" w:type="dxa"/>
            <w:gridSpan w:val="2"/>
            <w:shd w:val="clear" w:color="auto" w:fill="auto"/>
          </w:tcPr>
          <w:p w14:paraId="2ED20025"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495C53D2"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11696E11" w14:textId="77777777" w:rsidTr="00C82260">
        <w:trPr>
          <w:gridAfter w:val="1"/>
          <w:wAfter w:w="9" w:type="dxa"/>
          <w:cantSplit/>
        </w:trPr>
        <w:tc>
          <w:tcPr>
            <w:tcW w:w="1994" w:type="dxa"/>
            <w:shd w:val="clear" w:color="auto" w:fill="auto"/>
          </w:tcPr>
          <w:p w14:paraId="40C7D9E1"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 xml:space="preserve">מחיר לחדר </w:t>
            </w:r>
            <w:r>
              <w:rPr>
                <w:rFonts w:hint="cs"/>
              </w:rPr>
              <w:t>VIP</w:t>
            </w:r>
          </w:p>
        </w:tc>
        <w:tc>
          <w:tcPr>
            <w:tcW w:w="3690" w:type="dxa"/>
            <w:shd w:val="clear" w:color="auto" w:fill="auto"/>
          </w:tcPr>
          <w:p w14:paraId="4DFE76C3"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 xml:space="preserve">מחיר לחדר </w:t>
            </w:r>
            <w:r w:rsidR="00265672">
              <w:rPr>
                <w:rFonts w:hint="cs"/>
                <w:rtl/>
              </w:rPr>
              <w:t xml:space="preserve">ליום, </w:t>
            </w:r>
            <w:r>
              <w:rPr>
                <w:rFonts w:hint="cs"/>
                <w:rtl/>
              </w:rPr>
              <w:t>על כל מרכיביו</w:t>
            </w:r>
            <w:r w:rsidR="004A360C">
              <w:rPr>
                <w:rFonts w:hint="cs"/>
                <w:rtl/>
              </w:rPr>
              <w:t>, כולל הקמה ופירוק.</w:t>
            </w:r>
          </w:p>
        </w:tc>
        <w:tc>
          <w:tcPr>
            <w:tcW w:w="1645" w:type="dxa"/>
            <w:shd w:val="clear" w:color="auto" w:fill="auto"/>
          </w:tcPr>
          <w:p w14:paraId="361EF181"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5C23B375"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60A88849" w14:textId="41D477C7" w:rsidR="00775997" w:rsidRDefault="000B56AD" w:rsidP="00775997">
            <w:pPr>
              <w:keepNext/>
              <w:keepLines/>
              <w:widowControl w:val="0"/>
              <w:tabs>
                <w:tab w:val="left" w:pos="709"/>
                <w:tab w:val="num" w:pos="1020"/>
              </w:tabs>
              <w:spacing w:line="360" w:lineRule="exact"/>
              <w:jc w:val="center"/>
              <w:rPr>
                <w:rtl/>
              </w:rPr>
            </w:pPr>
            <w:r>
              <w:rPr>
                <w:rFonts w:hint="cs"/>
                <w:rtl/>
              </w:rPr>
              <w:t>8</w:t>
            </w:r>
          </w:p>
        </w:tc>
        <w:tc>
          <w:tcPr>
            <w:tcW w:w="1726" w:type="dxa"/>
            <w:gridSpan w:val="2"/>
            <w:shd w:val="clear" w:color="auto" w:fill="auto"/>
          </w:tcPr>
          <w:p w14:paraId="3C81513B"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48160FD0"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11B1851B" w14:textId="77777777" w:rsidTr="00C82260">
        <w:trPr>
          <w:gridAfter w:val="1"/>
          <w:wAfter w:w="9" w:type="dxa"/>
          <w:cantSplit/>
        </w:trPr>
        <w:tc>
          <w:tcPr>
            <w:tcW w:w="1994" w:type="dxa"/>
            <w:shd w:val="clear" w:color="auto" w:fill="auto"/>
          </w:tcPr>
          <w:p w14:paraId="14B02AF1" w14:textId="77777777" w:rsidR="00775997" w:rsidRDefault="00775997" w:rsidP="00775997">
            <w:pPr>
              <w:keepNext/>
              <w:keepLines/>
              <w:widowControl w:val="0"/>
              <w:tabs>
                <w:tab w:val="left" w:pos="709"/>
                <w:tab w:val="num" w:pos="1020"/>
              </w:tabs>
              <w:spacing w:line="360" w:lineRule="exact"/>
              <w:jc w:val="center"/>
              <w:rPr>
                <w:rtl/>
              </w:rPr>
            </w:pPr>
            <w:r>
              <w:rPr>
                <w:rFonts w:hint="cs"/>
                <w:rtl/>
              </w:rPr>
              <w:t>אולם ספירת מעטפות לסבב א'</w:t>
            </w:r>
          </w:p>
        </w:tc>
        <w:tc>
          <w:tcPr>
            <w:tcW w:w="3690" w:type="dxa"/>
            <w:shd w:val="clear" w:color="auto" w:fill="auto"/>
          </w:tcPr>
          <w:p w14:paraId="456C0BD5" w14:textId="77777777" w:rsidR="00775997" w:rsidRDefault="00775997" w:rsidP="00775997">
            <w:pPr>
              <w:keepNext/>
              <w:keepLines/>
              <w:widowControl w:val="0"/>
              <w:tabs>
                <w:tab w:val="left" w:pos="709"/>
                <w:tab w:val="num" w:pos="1020"/>
              </w:tabs>
              <w:spacing w:line="360" w:lineRule="exact"/>
              <w:jc w:val="center"/>
              <w:rPr>
                <w:rtl/>
              </w:rPr>
            </w:pPr>
            <w:r>
              <w:rPr>
                <w:rFonts w:hint="cs"/>
                <w:rtl/>
              </w:rPr>
              <w:t xml:space="preserve">מחיר לאולם </w:t>
            </w:r>
            <w:r w:rsidR="00265672">
              <w:rPr>
                <w:rFonts w:hint="cs"/>
                <w:rtl/>
              </w:rPr>
              <w:t xml:space="preserve">ליום, </w:t>
            </w:r>
            <w:r>
              <w:rPr>
                <w:rFonts w:hint="cs"/>
                <w:rtl/>
              </w:rPr>
              <w:t>על כל מרכיביו בהתאם לדרישות המכרז</w:t>
            </w:r>
            <w:r w:rsidR="004A360C">
              <w:rPr>
                <w:rFonts w:hint="cs"/>
                <w:rtl/>
              </w:rPr>
              <w:t>, כולל הקמה ופירוק.</w:t>
            </w:r>
          </w:p>
        </w:tc>
        <w:tc>
          <w:tcPr>
            <w:tcW w:w="1645" w:type="dxa"/>
            <w:shd w:val="clear" w:color="auto" w:fill="auto"/>
          </w:tcPr>
          <w:p w14:paraId="5D0ED1A1"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1C8CF2DE"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664DFF45" w14:textId="77777777" w:rsidR="00775997" w:rsidRDefault="00775997" w:rsidP="00775997">
            <w:pPr>
              <w:keepNext/>
              <w:keepLines/>
              <w:widowControl w:val="0"/>
              <w:tabs>
                <w:tab w:val="left" w:pos="709"/>
                <w:tab w:val="num" w:pos="1020"/>
              </w:tabs>
              <w:spacing w:line="360" w:lineRule="exact"/>
              <w:jc w:val="center"/>
              <w:rPr>
                <w:rtl/>
              </w:rPr>
            </w:pPr>
            <w:r>
              <w:rPr>
                <w:rFonts w:hint="cs"/>
                <w:rtl/>
              </w:rPr>
              <w:t>1</w:t>
            </w:r>
          </w:p>
        </w:tc>
        <w:tc>
          <w:tcPr>
            <w:tcW w:w="1726" w:type="dxa"/>
            <w:gridSpan w:val="2"/>
            <w:shd w:val="clear" w:color="auto" w:fill="auto"/>
          </w:tcPr>
          <w:p w14:paraId="5946E4FD"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FCB9F78"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4C9D0298" w14:textId="77777777" w:rsidTr="00C82260">
        <w:trPr>
          <w:gridAfter w:val="1"/>
          <w:wAfter w:w="9" w:type="dxa"/>
          <w:cantSplit/>
        </w:trPr>
        <w:tc>
          <w:tcPr>
            <w:tcW w:w="1994" w:type="dxa"/>
            <w:shd w:val="clear" w:color="auto" w:fill="auto"/>
          </w:tcPr>
          <w:p w14:paraId="624C0D5C" w14:textId="77777777" w:rsidR="00775997" w:rsidRDefault="00775997" w:rsidP="00775997">
            <w:pPr>
              <w:keepNext/>
              <w:keepLines/>
              <w:widowControl w:val="0"/>
              <w:tabs>
                <w:tab w:val="left" w:pos="709"/>
                <w:tab w:val="num" w:pos="1020"/>
              </w:tabs>
              <w:spacing w:line="360" w:lineRule="exact"/>
              <w:jc w:val="center"/>
              <w:rPr>
                <w:rtl/>
              </w:rPr>
            </w:pPr>
            <w:r>
              <w:rPr>
                <w:rFonts w:hint="cs"/>
                <w:rtl/>
              </w:rPr>
              <w:t>אולם ספירת מעטפות לסבב ב'</w:t>
            </w:r>
          </w:p>
        </w:tc>
        <w:tc>
          <w:tcPr>
            <w:tcW w:w="3690" w:type="dxa"/>
            <w:shd w:val="clear" w:color="auto" w:fill="auto"/>
          </w:tcPr>
          <w:p w14:paraId="1AA9773D" w14:textId="77777777" w:rsidR="00775997" w:rsidRDefault="00775997" w:rsidP="00775997">
            <w:pPr>
              <w:keepNext/>
              <w:keepLines/>
              <w:widowControl w:val="0"/>
              <w:tabs>
                <w:tab w:val="left" w:pos="709"/>
                <w:tab w:val="num" w:pos="1020"/>
              </w:tabs>
              <w:spacing w:line="360" w:lineRule="exact"/>
              <w:jc w:val="center"/>
              <w:rPr>
                <w:rtl/>
              </w:rPr>
            </w:pPr>
            <w:r>
              <w:rPr>
                <w:rFonts w:hint="cs"/>
                <w:rtl/>
              </w:rPr>
              <w:t xml:space="preserve">מחיר לאולם </w:t>
            </w:r>
            <w:r w:rsidR="004A360C">
              <w:rPr>
                <w:rFonts w:hint="cs"/>
                <w:rtl/>
              </w:rPr>
              <w:t xml:space="preserve">ליום </w:t>
            </w:r>
            <w:r>
              <w:rPr>
                <w:rFonts w:hint="cs"/>
                <w:rtl/>
              </w:rPr>
              <w:t>על כל מרכיביו בהתאם לדרישות המכרז</w:t>
            </w:r>
            <w:r w:rsidR="004A360C">
              <w:rPr>
                <w:rFonts w:hint="cs"/>
                <w:rtl/>
              </w:rPr>
              <w:t>, כולל הקמה ופירוק.</w:t>
            </w:r>
          </w:p>
        </w:tc>
        <w:tc>
          <w:tcPr>
            <w:tcW w:w="1645" w:type="dxa"/>
            <w:shd w:val="clear" w:color="auto" w:fill="auto"/>
          </w:tcPr>
          <w:p w14:paraId="72501974"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5ED5D1F"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7E1A29FA" w14:textId="77777777" w:rsidR="00775997" w:rsidRDefault="00775997" w:rsidP="00775997">
            <w:pPr>
              <w:keepNext/>
              <w:keepLines/>
              <w:widowControl w:val="0"/>
              <w:tabs>
                <w:tab w:val="left" w:pos="709"/>
                <w:tab w:val="num" w:pos="1020"/>
              </w:tabs>
              <w:spacing w:line="360" w:lineRule="exact"/>
              <w:jc w:val="center"/>
              <w:rPr>
                <w:rtl/>
              </w:rPr>
            </w:pPr>
            <w:r>
              <w:rPr>
                <w:rFonts w:hint="cs"/>
                <w:rtl/>
              </w:rPr>
              <w:t>1</w:t>
            </w:r>
          </w:p>
        </w:tc>
        <w:tc>
          <w:tcPr>
            <w:tcW w:w="1726" w:type="dxa"/>
            <w:gridSpan w:val="2"/>
            <w:shd w:val="clear" w:color="auto" w:fill="auto"/>
          </w:tcPr>
          <w:p w14:paraId="4CC9531B"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6286133D"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32455B92" w14:textId="77777777" w:rsidTr="00C82260">
        <w:trPr>
          <w:gridAfter w:val="1"/>
          <w:wAfter w:w="9" w:type="dxa"/>
          <w:cantSplit/>
        </w:trPr>
        <w:tc>
          <w:tcPr>
            <w:tcW w:w="1994" w:type="dxa"/>
            <w:shd w:val="clear" w:color="auto" w:fill="auto"/>
          </w:tcPr>
          <w:p w14:paraId="3E796F97"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למשרד לבעלי תפקיד</w:t>
            </w:r>
          </w:p>
        </w:tc>
        <w:tc>
          <w:tcPr>
            <w:tcW w:w="3690" w:type="dxa"/>
            <w:shd w:val="clear" w:color="auto" w:fill="auto"/>
          </w:tcPr>
          <w:p w14:paraId="53BABCAF"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 xml:space="preserve">מחיר לחדר </w:t>
            </w:r>
            <w:r w:rsidR="004A360C">
              <w:rPr>
                <w:rFonts w:hint="cs"/>
                <w:rtl/>
              </w:rPr>
              <w:t xml:space="preserve">ליום </w:t>
            </w:r>
            <w:r>
              <w:rPr>
                <w:rFonts w:hint="cs"/>
                <w:rtl/>
              </w:rPr>
              <w:t>על כל מרכיביו</w:t>
            </w:r>
            <w:r w:rsidR="004A360C">
              <w:rPr>
                <w:rFonts w:hint="cs"/>
                <w:rtl/>
              </w:rPr>
              <w:t>, כולל הקמה ופירוק.</w:t>
            </w:r>
          </w:p>
        </w:tc>
        <w:tc>
          <w:tcPr>
            <w:tcW w:w="1645" w:type="dxa"/>
            <w:shd w:val="clear" w:color="auto" w:fill="auto"/>
          </w:tcPr>
          <w:p w14:paraId="3DE574B1"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26BA9274"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5E91320C" w14:textId="4FE74940" w:rsidR="00775997" w:rsidRDefault="000B56AD" w:rsidP="00775997">
            <w:pPr>
              <w:keepNext/>
              <w:keepLines/>
              <w:widowControl w:val="0"/>
              <w:tabs>
                <w:tab w:val="left" w:pos="709"/>
                <w:tab w:val="num" w:pos="1020"/>
              </w:tabs>
              <w:spacing w:line="360" w:lineRule="exact"/>
              <w:jc w:val="center"/>
              <w:rPr>
                <w:rtl/>
              </w:rPr>
            </w:pPr>
            <w:r>
              <w:rPr>
                <w:rFonts w:hint="cs"/>
                <w:rtl/>
              </w:rPr>
              <w:t>28</w:t>
            </w:r>
          </w:p>
        </w:tc>
        <w:tc>
          <w:tcPr>
            <w:tcW w:w="1726" w:type="dxa"/>
            <w:gridSpan w:val="2"/>
            <w:shd w:val="clear" w:color="auto" w:fill="auto"/>
          </w:tcPr>
          <w:p w14:paraId="0339E243"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5EA9C708"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0E6542A1" w14:textId="77777777" w:rsidTr="00C82260">
        <w:trPr>
          <w:gridAfter w:val="1"/>
          <w:wAfter w:w="9" w:type="dxa"/>
          <w:cantSplit/>
        </w:trPr>
        <w:tc>
          <w:tcPr>
            <w:tcW w:w="1994" w:type="dxa"/>
            <w:shd w:val="clear" w:color="auto" w:fill="auto"/>
          </w:tcPr>
          <w:p w14:paraId="29D6BC78" w14:textId="77777777" w:rsidR="00775997" w:rsidRPr="003D3967" w:rsidRDefault="00775997" w:rsidP="00775997">
            <w:pPr>
              <w:keepNext/>
              <w:keepLines/>
              <w:widowControl w:val="0"/>
              <w:tabs>
                <w:tab w:val="left" w:pos="709"/>
                <w:tab w:val="num" w:pos="1020"/>
              </w:tabs>
              <w:spacing w:line="360" w:lineRule="exact"/>
              <w:jc w:val="center"/>
              <w:rPr>
                <w:rtl/>
              </w:rPr>
            </w:pPr>
            <w:r w:rsidRPr="00FB27D0">
              <w:rPr>
                <w:rFonts w:hint="cs"/>
                <w:rtl/>
              </w:rPr>
              <w:t>מחיר ל</w:t>
            </w:r>
            <w:r w:rsidRPr="00FB27D0">
              <w:rPr>
                <w:rtl/>
              </w:rPr>
              <w:t>אולפן טלוויזיה מקצועי</w:t>
            </w:r>
          </w:p>
        </w:tc>
        <w:tc>
          <w:tcPr>
            <w:tcW w:w="3690" w:type="dxa"/>
            <w:shd w:val="clear" w:color="auto" w:fill="auto"/>
          </w:tcPr>
          <w:p w14:paraId="2E090590"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 xml:space="preserve">מחיר לאולפן </w:t>
            </w:r>
            <w:r w:rsidR="004A360C">
              <w:rPr>
                <w:rFonts w:hint="cs"/>
                <w:rtl/>
              </w:rPr>
              <w:t xml:space="preserve">ליום </w:t>
            </w:r>
            <w:r>
              <w:rPr>
                <w:rFonts w:hint="cs"/>
                <w:rtl/>
              </w:rPr>
              <w:t>על כל מרכיביו</w:t>
            </w:r>
            <w:r w:rsidR="004A360C">
              <w:rPr>
                <w:rFonts w:hint="cs"/>
                <w:rtl/>
              </w:rPr>
              <w:t>, כולל הקמה ופירוק.</w:t>
            </w:r>
          </w:p>
        </w:tc>
        <w:tc>
          <w:tcPr>
            <w:tcW w:w="1645" w:type="dxa"/>
            <w:shd w:val="clear" w:color="auto" w:fill="auto"/>
          </w:tcPr>
          <w:p w14:paraId="2B27211B"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172DE0B4"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56120F57" w14:textId="77777777" w:rsidR="00775997" w:rsidRDefault="00775997" w:rsidP="00775997">
            <w:pPr>
              <w:keepNext/>
              <w:keepLines/>
              <w:widowControl w:val="0"/>
              <w:tabs>
                <w:tab w:val="left" w:pos="709"/>
                <w:tab w:val="num" w:pos="1020"/>
              </w:tabs>
              <w:spacing w:line="360" w:lineRule="exact"/>
              <w:jc w:val="center"/>
              <w:rPr>
                <w:rtl/>
              </w:rPr>
            </w:pPr>
            <w:r>
              <w:rPr>
                <w:rFonts w:hint="cs"/>
                <w:rtl/>
              </w:rPr>
              <w:t>1</w:t>
            </w:r>
          </w:p>
        </w:tc>
        <w:tc>
          <w:tcPr>
            <w:tcW w:w="1726" w:type="dxa"/>
            <w:gridSpan w:val="2"/>
            <w:shd w:val="clear" w:color="auto" w:fill="auto"/>
          </w:tcPr>
          <w:p w14:paraId="0DE34E0E"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64363392" w14:textId="77777777" w:rsidR="00775997" w:rsidRPr="005303EC" w:rsidRDefault="00775997" w:rsidP="00775997">
            <w:pPr>
              <w:keepNext/>
              <w:keepLines/>
              <w:widowControl w:val="0"/>
              <w:tabs>
                <w:tab w:val="left" w:pos="709"/>
                <w:tab w:val="num" w:pos="1020"/>
              </w:tabs>
              <w:spacing w:line="360" w:lineRule="exact"/>
              <w:jc w:val="both"/>
              <w:rPr>
                <w:rtl/>
              </w:rPr>
            </w:pPr>
          </w:p>
        </w:tc>
      </w:tr>
      <w:tr w:rsidR="00817DA8" w14:paraId="43249622" w14:textId="77777777" w:rsidTr="00C82260">
        <w:trPr>
          <w:gridAfter w:val="1"/>
          <w:wAfter w:w="9" w:type="dxa"/>
          <w:cantSplit/>
        </w:trPr>
        <w:tc>
          <w:tcPr>
            <w:tcW w:w="1994" w:type="dxa"/>
            <w:shd w:val="clear" w:color="auto" w:fill="auto"/>
          </w:tcPr>
          <w:p w14:paraId="00F5724B" w14:textId="2C911069" w:rsidR="00817DA8" w:rsidRPr="00FB27D0" w:rsidRDefault="00817DA8" w:rsidP="00817DA8">
            <w:pPr>
              <w:keepNext/>
              <w:keepLines/>
              <w:widowControl w:val="0"/>
              <w:tabs>
                <w:tab w:val="left" w:pos="709"/>
                <w:tab w:val="num" w:pos="1020"/>
              </w:tabs>
              <w:spacing w:line="360" w:lineRule="exact"/>
              <w:jc w:val="center"/>
              <w:rPr>
                <w:rtl/>
              </w:rPr>
            </w:pPr>
            <w:r>
              <w:rPr>
                <w:rFonts w:hint="cs"/>
                <w:rtl/>
              </w:rPr>
              <w:t>חניה נוספת</w:t>
            </w:r>
            <w:r w:rsidR="00B61D86">
              <w:rPr>
                <w:rFonts w:hint="cs"/>
                <w:rtl/>
              </w:rPr>
              <w:t xml:space="preserve"> ליום</w:t>
            </w:r>
          </w:p>
        </w:tc>
        <w:tc>
          <w:tcPr>
            <w:tcW w:w="3690" w:type="dxa"/>
            <w:shd w:val="clear" w:color="auto" w:fill="auto"/>
          </w:tcPr>
          <w:p w14:paraId="632E5DCB" w14:textId="32BE32AE" w:rsidR="00817DA8" w:rsidRDefault="00817DA8" w:rsidP="00817DA8">
            <w:pPr>
              <w:keepNext/>
              <w:keepLines/>
              <w:widowControl w:val="0"/>
              <w:tabs>
                <w:tab w:val="left" w:pos="709"/>
                <w:tab w:val="num" w:pos="1020"/>
              </w:tabs>
              <w:spacing w:line="360" w:lineRule="exact"/>
              <w:jc w:val="center"/>
              <w:rPr>
                <w:rtl/>
              </w:rPr>
            </w:pPr>
            <w:r>
              <w:rPr>
                <w:rFonts w:hint="cs"/>
                <w:rtl/>
              </w:rPr>
              <w:t>תמורה זו תשולם רק בגין חניות מעבר למספר הכלול במחיר השירות ובהתאם לדרישת המשרד</w:t>
            </w:r>
          </w:p>
        </w:tc>
        <w:tc>
          <w:tcPr>
            <w:tcW w:w="1645" w:type="dxa"/>
            <w:shd w:val="clear" w:color="auto" w:fill="auto"/>
          </w:tcPr>
          <w:p w14:paraId="69C263BB" w14:textId="77777777" w:rsidR="00817DA8" w:rsidRDefault="00817DA8" w:rsidP="00817DA8">
            <w:pPr>
              <w:keepNext/>
              <w:keepLines/>
              <w:widowControl w:val="0"/>
              <w:tabs>
                <w:tab w:val="left" w:pos="709"/>
                <w:tab w:val="num" w:pos="1020"/>
              </w:tabs>
              <w:spacing w:line="360" w:lineRule="exact"/>
              <w:jc w:val="both"/>
              <w:rPr>
                <w:rtl/>
              </w:rPr>
            </w:pPr>
            <w:r w:rsidRPr="005303EC">
              <w:rPr>
                <w:rFonts w:hint="cs"/>
                <w:rtl/>
              </w:rPr>
              <w:t>_________ ש"ח</w:t>
            </w:r>
          </w:p>
          <w:p w14:paraId="04D11795" w14:textId="77777777" w:rsidR="00817DA8" w:rsidRPr="005303EC" w:rsidRDefault="00817DA8" w:rsidP="00817DA8">
            <w:pPr>
              <w:keepNext/>
              <w:keepLines/>
              <w:widowControl w:val="0"/>
              <w:tabs>
                <w:tab w:val="left" w:pos="709"/>
                <w:tab w:val="num" w:pos="1020"/>
              </w:tabs>
              <w:spacing w:line="360" w:lineRule="exact"/>
              <w:jc w:val="both"/>
              <w:rPr>
                <w:rtl/>
              </w:rPr>
            </w:pPr>
          </w:p>
        </w:tc>
        <w:tc>
          <w:tcPr>
            <w:tcW w:w="1295" w:type="dxa"/>
            <w:shd w:val="clear" w:color="auto" w:fill="auto"/>
          </w:tcPr>
          <w:p w14:paraId="64825E1B" w14:textId="60C48908" w:rsidR="00817DA8" w:rsidRDefault="000B56AD" w:rsidP="00817DA8">
            <w:pPr>
              <w:keepNext/>
              <w:keepLines/>
              <w:widowControl w:val="0"/>
              <w:tabs>
                <w:tab w:val="left" w:pos="709"/>
                <w:tab w:val="num" w:pos="1020"/>
              </w:tabs>
              <w:spacing w:line="360" w:lineRule="exact"/>
              <w:jc w:val="center"/>
              <w:rPr>
                <w:rtl/>
              </w:rPr>
            </w:pPr>
            <w:r>
              <w:rPr>
                <w:rFonts w:hint="cs"/>
                <w:rtl/>
              </w:rPr>
              <w:t>100</w:t>
            </w:r>
          </w:p>
        </w:tc>
        <w:tc>
          <w:tcPr>
            <w:tcW w:w="1726" w:type="dxa"/>
            <w:gridSpan w:val="2"/>
            <w:shd w:val="clear" w:color="auto" w:fill="auto"/>
          </w:tcPr>
          <w:p w14:paraId="776EF216" w14:textId="77777777" w:rsidR="00817DA8" w:rsidRDefault="00817DA8" w:rsidP="00817DA8">
            <w:pPr>
              <w:keepNext/>
              <w:keepLines/>
              <w:widowControl w:val="0"/>
              <w:tabs>
                <w:tab w:val="left" w:pos="709"/>
                <w:tab w:val="num" w:pos="1020"/>
              </w:tabs>
              <w:spacing w:line="360" w:lineRule="exact"/>
              <w:jc w:val="both"/>
              <w:rPr>
                <w:rtl/>
              </w:rPr>
            </w:pPr>
            <w:r w:rsidRPr="005303EC">
              <w:rPr>
                <w:rFonts w:hint="cs"/>
                <w:rtl/>
              </w:rPr>
              <w:t>_________ ש"ח</w:t>
            </w:r>
          </w:p>
          <w:p w14:paraId="78612DBD" w14:textId="77777777" w:rsidR="00817DA8" w:rsidRPr="005303EC" w:rsidRDefault="00817DA8" w:rsidP="00817DA8">
            <w:pPr>
              <w:keepNext/>
              <w:keepLines/>
              <w:widowControl w:val="0"/>
              <w:tabs>
                <w:tab w:val="left" w:pos="709"/>
                <w:tab w:val="num" w:pos="1020"/>
              </w:tabs>
              <w:spacing w:line="360" w:lineRule="exact"/>
              <w:jc w:val="both"/>
              <w:rPr>
                <w:rtl/>
              </w:rPr>
            </w:pPr>
          </w:p>
        </w:tc>
      </w:tr>
      <w:tr w:rsidR="00775997" w14:paraId="052904E9" w14:textId="77777777" w:rsidTr="00C82260">
        <w:trPr>
          <w:gridAfter w:val="1"/>
          <w:wAfter w:w="9" w:type="dxa"/>
          <w:cantSplit/>
        </w:trPr>
        <w:tc>
          <w:tcPr>
            <w:tcW w:w="1994" w:type="dxa"/>
            <w:shd w:val="clear" w:color="auto" w:fill="auto"/>
          </w:tcPr>
          <w:p w14:paraId="5DB9E51E"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חניה אחת למשאית</w:t>
            </w:r>
          </w:p>
        </w:tc>
        <w:tc>
          <w:tcPr>
            <w:tcW w:w="3690" w:type="dxa"/>
            <w:shd w:val="clear" w:color="auto" w:fill="auto"/>
          </w:tcPr>
          <w:p w14:paraId="3F978671" w14:textId="77777777" w:rsidR="00775997" w:rsidRPr="005303EC" w:rsidRDefault="00775997" w:rsidP="00775997">
            <w:pPr>
              <w:keepNext/>
              <w:keepLines/>
              <w:widowControl w:val="0"/>
              <w:tabs>
                <w:tab w:val="left" w:pos="709"/>
                <w:tab w:val="num" w:pos="1020"/>
              </w:tabs>
              <w:spacing w:line="360" w:lineRule="exact"/>
              <w:jc w:val="center"/>
              <w:rPr>
                <w:rtl/>
              </w:rPr>
            </w:pPr>
          </w:p>
        </w:tc>
        <w:tc>
          <w:tcPr>
            <w:tcW w:w="1645" w:type="dxa"/>
            <w:shd w:val="clear" w:color="auto" w:fill="auto"/>
          </w:tcPr>
          <w:p w14:paraId="330D6F06"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25690815"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4967CB5F" w14:textId="07138B50" w:rsidR="00775997" w:rsidRDefault="000B56AD" w:rsidP="00775997">
            <w:pPr>
              <w:keepNext/>
              <w:keepLines/>
              <w:widowControl w:val="0"/>
              <w:tabs>
                <w:tab w:val="left" w:pos="709"/>
                <w:tab w:val="num" w:pos="1020"/>
              </w:tabs>
              <w:spacing w:line="360" w:lineRule="exact"/>
              <w:jc w:val="center"/>
              <w:rPr>
                <w:rtl/>
              </w:rPr>
            </w:pPr>
            <w:r>
              <w:rPr>
                <w:rFonts w:hint="cs"/>
                <w:rtl/>
              </w:rPr>
              <w:t>40</w:t>
            </w:r>
          </w:p>
        </w:tc>
        <w:tc>
          <w:tcPr>
            <w:tcW w:w="1726" w:type="dxa"/>
            <w:gridSpan w:val="2"/>
            <w:shd w:val="clear" w:color="auto" w:fill="auto"/>
          </w:tcPr>
          <w:p w14:paraId="2DF1C8C4"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2FAFC518"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0C15D1DF" w14:textId="77777777" w:rsidTr="00C82260">
        <w:trPr>
          <w:gridAfter w:val="1"/>
          <w:wAfter w:w="9" w:type="dxa"/>
          <w:cantSplit/>
        </w:trPr>
        <w:tc>
          <w:tcPr>
            <w:tcW w:w="1994" w:type="dxa"/>
            <w:shd w:val="clear" w:color="auto" w:fill="auto"/>
          </w:tcPr>
          <w:p w14:paraId="11AE144C"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לשעת עבודת מאבטח</w:t>
            </w:r>
          </w:p>
        </w:tc>
        <w:tc>
          <w:tcPr>
            <w:tcW w:w="3690" w:type="dxa"/>
            <w:shd w:val="clear" w:color="auto" w:fill="auto"/>
          </w:tcPr>
          <w:p w14:paraId="30402D59" w14:textId="77777777" w:rsidR="00775997" w:rsidRDefault="00775997" w:rsidP="00775997">
            <w:pPr>
              <w:keepNext/>
              <w:keepLines/>
              <w:widowControl w:val="0"/>
              <w:tabs>
                <w:tab w:val="left" w:pos="709"/>
                <w:tab w:val="num" w:pos="1020"/>
              </w:tabs>
              <w:spacing w:line="360" w:lineRule="exact"/>
              <w:jc w:val="center"/>
              <w:rPr>
                <w:rtl/>
              </w:rPr>
            </w:pPr>
            <w:r>
              <w:rPr>
                <w:rFonts w:hint="cs"/>
                <w:rtl/>
              </w:rPr>
              <w:t>המחיר יכלול את כל העלויות הנדרשות לתשלום למאבטח בהתאם לכל דין והסכם קיבוצי, וכן את עלויות המעביד מכל סוג.</w:t>
            </w:r>
          </w:p>
          <w:p w14:paraId="641B0738" w14:textId="77777777" w:rsidR="000B56AD" w:rsidRDefault="000B56AD" w:rsidP="000B56AD">
            <w:pPr>
              <w:keepNext/>
              <w:keepLines/>
              <w:widowControl w:val="0"/>
              <w:tabs>
                <w:tab w:val="left" w:pos="709"/>
                <w:tab w:val="num" w:pos="1020"/>
              </w:tabs>
              <w:spacing w:line="360" w:lineRule="exact"/>
              <w:jc w:val="center"/>
              <w:rPr>
                <w:rtl/>
              </w:rPr>
            </w:pPr>
            <w:r>
              <w:rPr>
                <w:rFonts w:hint="cs"/>
                <w:rtl/>
              </w:rPr>
              <w:t>מודגש כי תמורה בגין רכיב זה תשולם רק במידה ויידרשו שעות עבודת מאבטח מעבר לנדרש במסמכי המכרז.</w:t>
            </w:r>
          </w:p>
          <w:p w14:paraId="5E4D5D2E" w14:textId="47FBC1A6" w:rsidR="000B56AD" w:rsidRPr="005303EC" w:rsidRDefault="000B56AD" w:rsidP="000B56AD">
            <w:pPr>
              <w:keepNext/>
              <w:keepLines/>
              <w:widowControl w:val="0"/>
              <w:tabs>
                <w:tab w:val="left" w:pos="709"/>
                <w:tab w:val="num" w:pos="1020"/>
              </w:tabs>
              <w:spacing w:line="360" w:lineRule="exact"/>
              <w:jc w:val="center"/>
              <w:rPr>
                <w:rtl/>
              </w:rPr>
            </w:pPr>
            <w:r>
              <w:rPr>
                <w:rFonts w:hint="cs"/>
                <w:rtl/>
              </w:rPr>
              <w:t>יש לתמחר את כלל רכיבי האבטחה במסגרת רכיבי יום הפעילות ויום ההקמה או פירוק</w:t>
            </w:r>
          </w:p>
        </w:tc>
        <w:tc>
          <w:tcPr>
            <w:tcW w:w="1645" w:type="dxa"/>
            <w:shd w:val="clear" w:color="auto" w:fill="auto"/>
          </w:tcPr>
          <w:p w14:paraId="58FCA90B"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6FEDE415"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1453F8B6" w14:textId="77777777" w:rsidR="00775997" w:rsidRDefault="00265672" w:rsidP="00775997">
            <w:pPr>
              <w:keepNext/>
              <w:keepLines/>
              <w:widowControl w:val="0"/>
              <w:tabs>
                <w:tab w:val="left" w:pos="709"/>
                <w:tab w:val="num" w:pos="1020"/>
              </w:tabs>
              <w:spacing w:line="360" w:lineRule="exact"/>
              <w:jc w:val="center"/>
              <w:rPr>
                <w:rtl/>
              </w:rPr>
            </w:pPr>
            <w:r>
              <w:rPr>
                <w:rFonts w:hint="cs"/>
                <w:rtl/>
              </w:rPr>
              <w:t>700</w:t>
            </w:r>
          </w:p>
        </w:tc>
        <w:tc>
          <w:tcPr>
            <w:tcW w:w="1726" w:type="dxa"/>
            <w:gridSpan w:val="2"/>
            <w:shd w:val="clear" w:color="auto" w:fill="auto"/>
          </w:tcPr>
          <w:p w14:paraId="747913FD"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6400C1C0"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3F63B5F9" w14:textId="77777777" w:rsidTr="00C82260">
        <w:trPr>
          <w:gridAfter w:val="1"/>
          <w:wAfter w:w="9" w:type="dxa"/>
          <w:cantSplit/>
        </w:trPr>
        <w:tc>
          <w:tcPr>
            <w:tcW w:w="1994" w:type="dxa"/>
            <w:shd w:val="clear" w:color="auto" w:fill="auto"/>
          </w:tcPr>
          <w:p w14:paraId="3C2119CD"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לשעת עבודת בודקת בטחונית</w:t>
            </w:r>
          </w:p>
        </w:tc>
        <w:tc>
          <w:tcPr>
            <w:tcW w:w="3690" w:type="dxa"/>
            <w:shd w:val="clear" w:color="auto" w:fill="auto"/>
          </w:tcPr>
          <w:p w14:paraId="346E14D3" w14:textId="77777777" w:rsidR="00775997" w:rsidRDefault="00775997" w:rsidP="00775997">
            <w:pPr>
              <w:keepNext/>
              <w:keepLines/>
              <w:widowControl w:val="0"/>
              <w:tabs>
                <w:tab w:val="left" w:pos="709"/>
                <w:tab w:val="num" w:pos="1020"/>
              </w:tabs>
              <w:spacing w:line="360" w:lineRule="exact"/>
              <w:jc w:val="center"/>
              <w:rPr>
                <w:rtl/>
              </w:rPr>
            </w:pPr>
            <w:r>
              <w:rPr>
                <w:rFonts w:hint="cs"/>
                <w:rtl/>
              </w:rPr>
              <w:t>המחיר יכלול את כל העלויות הנדרשות לתשלום לבודקת בהתאם לכל דין והסכם קיבוצי, וכן את עלויות המעביד מכל סוג.</w:t>
            </w:r>
          </w:p>
          <w:p w14:paraId="6817B52C" w14:textId="69402D65" w:rsidR="000B56AD" w:rsidRDefault="000B56AD" w:rsidP="000B56AD">
            <w:pPr>
              <w:keepNext/>
              <w:keepLines/>
              <w:widowControl w:val="0"/>
              <w:tabs>
                <w:tab w:val="left" w:pos="709"/>
                <w:tab w:val="num" w:pos="1020"/>
              </w:tabs>
              <w:spacing w:line="360" w:lineRule="exact"/>
              <w:jc w:val="center"/>
              <w:rPr>
                <w:rtl/>
              </w:rPr>
            </w:pPr>
            <w:r>
              <w:rPr>
                <w:rFonts w:hint="cs"/>
                <w:rtl/>
              </w:rPr>
              <w:t>מודגש כי תמורה בגין רכיב זה תשולם רק במידה ויידרשו שעות עבודת בודקת בטחונית מעבר לנדרש במסמכי המכרז.</w:t>
            </w:r>
          </w:p>
          <w:p w14:paraId="5CE79361" w14:textId="59D09E1B" w:rsidR="000B56AD" w:rsidRPr="005303EC" w:rsidRDefault="000B56AD" w:rsidP="000B56AD">
            <w:pPr>
              <w:keepNext/>
              <w:keepLines/>
              <w:widowControl w:val="0"/>
              <w:tabs>
                <w:tab w:val="left" w:pos="709"/>
                <w:tab w:val="num" w:pos="1020"/>
              </w:tabs>
              <w:spacing w:line="360" w:lineRule="exact"/>
              <w:jc w:val="center"/>
              <w:rPr>
                <w:rtl/>
              </w:rPr>
            </w:pPr>
            <w:r>
              <w:rPr>
                <w:rFonts w:hint="cs"/>
                <w:rtl/>
              </w:rPr>
              <w:t>יש לתמחר את כלל רכיבי האבטחה במסגרת רכיבי יום הפעילות ויום ההקמה או פירוק</w:t>
            </w:r>
            <w:r w:rsidR="00237F61">
              <w:rPr>
                <w:rFonts w:hint="cs"/>
                <w:rtl/>
              </w:rPr>
              <w:t>.</w:t>
            </w:r>
          </w:p>
        </w:tc>
        <w:tc>
          <w:tcPr>
            <w:tcW w:w="1645" w:type="dxa"/>
            <w:shd w:val="clear" w:color="auto" w:fill="auto"/>
          </w:tcPr>
          <w:p w14:paraId="3B0DDC23"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1DC2F3C6"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5B0EAA3A" w14:textId="77777777" w:rsidR="00775997" w:rsidRDefault="00265672" w:rsidP="00775997">
            <w:pPr>
              <w:keepNext/>
              <w:keepLines/>
              <w:widowControl w:val="0"/>
              <w:tabs>
                <w:tab w:val="left" w:pos="709"/>
                <w:tab w:val="num" w:pos="1020"/>
              </w:tabs>
              <w:spacing w:line="360" w:lineRule="exact"/>
              <w:jc w:val="center"/>
              <w:rPr>
                <w:rtl/>
              </w:rPr>
            </w:pPr>
            <w:r>
              <w:rPr>
                <w:rFonts w:hint="cs"/>
                <w:rtl/>
              </w:rPr>
              <w:t>40</w:t>
            </w:r>
          </w:p>
        </w:tc>
        <w:tc>
          <w:tcPr>
            <w:tcW w:w="1726" w:type="dxa"/>
            <w:gridSpan w:val="2"/>
            <w:shd w:val="clear" w:color="auto" w:fill="auto"/>
          </w:tcPr>
          <w:p w14:paraId="5CA54EDB"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4CCF14F4"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41664E78" w14:textId="77777777" w:rsidTr="00C82260">
        <w:trPr>
          <w:gridAfter w:val="1"/>
          <w:wAfter w:w="9" w:type="dxa"/>
          <w:cantSplit/>
        </w:trPr>
        <w:tc>
          <w:tcPr>
            <w:tcW w:w="1994" w:type="dxa"/>
            <w:shd w:val="clear" w:color="auto" w:fill="auto"/>
          </w:tcPr>
          <w:p w14:paraId="6F48E96C"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לעמדת טלפוניה</w:t>
            </w:r>
          </w:p>
        </w:tc>
        <w:tc>
          <w:tcPr>
            <w:tcW w:w="3690" w:type="dxa"/>
            <w:shd w:val="clear" w:color="auto" w:fill="auto"/>
          </w:tcPr>
          <w:p w14:paraId="5B2FB783"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המחיר יכלול את כל הנדרש בעמדה</w:t>
            </w:r>
            <w:r w:rsidR="004A360C">
              <w:rPr>
                <w:rFonts w:hint="cs"/>
                <w:rtl/>
              </w:rPr>
              <w:t xml:space="preserve"> ליום,</w:t>
            </w:r>
            <w:r>
              <w:rPr>
                <w:rFonts w:hint="cs"/>
                <w:rtl/>
              </w:rPr>
              <w:t xml:space="preserve"> לרבות 3 אזניות לכל עמדה</w:t>
            </w:r>
            <w:r w:rsidR="004A360C">
              <w:rPr>
                <w:rFonts w:hint="cs"/>
                <w:rtl/>
              </w:rPr>
              <w:t>, כולל הקמה ופירוק.</w:t>
            </w:r>
          </w:p>
        </w:tc>
        <w:tc>
          <w:tcPr>
            <w:tcW w:w="1645" w:type="dxa"/>
            <w:shd w:val="clear" w:color="auto" w:fill="auto"/>
          </w:tcPr>
          <w:p w14:paraId="50A0105A"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27A03EE3"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49995D69" w14:textId="0A9C2966" w:rsidR="00775997" w:rsidRDefault="00237F61" w:rsidP="00775997">
            <w:pPr>
              <w:keepNext/>
              <w:keepLines/>
              <w:widowControl w:val="0"/>
              <w:tabs>
                <w:tab w:val="left" w:pos="709"/>
                <w:tab w:val="num" w:pos="1020"/>
              </w:tabs>
              <w:spacing w:line="360" w:lineRule="exact"/>
              <w:jc w:val="center"/>
              <w:rPr>
                <w:rtl/>
              </w:rPr>
            </w:pPr>
            <w:r>
              <w:rPr>
                <w:rFonts w:hint="cs"/>
                <w:rtl/>
              </w:rPr>
              <w:t>240</w:t>
            </w:r>
          </w:p>
        </w:tc>
        <w:tc>
          <w:tcPr>
            <w:tcW w:w="1726" w:type="dxa"/>
            <w:gridSpan w:val="2"/>
            <w:shd w:val="clear" w:color="auto" w:fill="auto"/>
          </w:tcPr>
          <w:p w14:paraId="1BA161E9"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1935D62D"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616F036F" w14:textId="77777777" w:rsidTr="00C82260">
        <w:trPr>
          <w:gridAfter w:val="1"/>
          <w:wAfter w:w="9" w:type="dxa"/>
          <w:cantSplit/>
        </w:trPr>
        <w:tc>
          <w:tcPr>
            <w:tcW w:w="1994" w:type="dxa"/>
            <w:shd w:val="clear" w:color="auto" w:fill="auto"/>
          </w:tcPr>
          <w:p w14:paraId="0CDD2E6F"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לחיזוק הרשת הסלולרית</w:t>
            </w:r>
            <w:r w:rsidR="004A360C">
              <w:rPr>
                <w:rFonts w:hint="cs"/>
                <w:rtl/>
              </w:rPr>
              <w:t xml:space="preserve"> לכל סבב</w:t>
            </w:r>
          </w:p>
        </w:tc>
        <w:tc>
          <w:tcPr>
            <w:tcW w:w="3690" w:type="dxa"/>
            <w:shd w:val="clear" w:color="auto" w:fill="auto"/>
          </w:tcPr>
          <w:p w14:paraId="1C4B0DD3"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כולל אספקת והתקנת מגברים וכל הציוד הנדרש</w:t>
            </w:r>
            <w:r w:rsidR="004A360C">
              <w:rPr>
                <w:rFonts w:hint="cs"/>
                <w:rtl/>
              </w:rPr>
              <w:t>, כולל הקמה ופירוק.</w:t>
            </w:r>
          </w:p>
        </w:tc>
        <w:tc>
          <w:tcPr>
            <w:tcW w:w="1645" w:type="dxa"/>
            <w:shd w:val="clear" w:color="auto" w:fill="auto"/>
          </w:tcPr>
          <w:p w14:paraId="065E25A8"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64D754E0"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33E01414" w14:textId="77777777" w:rsidR="00775997" w:rsidRDefault="004A360C" w:rsidP="00775997">
            <w:pPr>
              <w:keepNext/>
              <w:keepLines/>
              <w:widowControl w:val="0"/>
              <w:tabs>
                <w:tab w:val="left" w:pos="709"/>
                <w:tab w:val="num" w:pos="1020"/>
              </w:tabs>
              <w:spacing w:line="360" w:lineRule="exact"/>
              <w:jc w:val="center"/>
              <w:rPr>
                <w:rtl/>
              </w:rPr>
            </w:pPr>
            <w:r>
              <w:rPr>
                <w:rFonts w:hint="cs"/>
                <w:rtl/>
              </w:rPr>
              <w:t>2</w:t>
            </w:r>
          </w:p>
        </w:tc>
        <w:tc>
          <w:tcPr>
            <w:tcW w:w="1726" w:type="dxa"/>
            <w:gridSpan w:val="2"/>
            <w:shd w:val="clear" w:color="auto" w:fill="auto"/>
          </w:tcPr>
          <w:p w14:paraId="366F2306"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609F7C43" w14:textId="77777777" w:rsidR="00775997" w:rsidRPr="005303EC" w:rsidRDefault="00775997" w:rsidP="00775997">
            <w:pPr>
              <w:keepNext/>
              <w:keepLines/>
              <w:widowControl w:val="0"/>
              <w:tabs>
                <w:tab w:val="left" w:pos="709"/>
                <w:tab w:val="num" w:pos="1020"/>
              </w:tabs>
              <w:spacing w:line="360" w:lineRule="exact"/>
              <w:jc w:val="both"/>
              <w:rPr>
                <w:rtl/>
              </w:rPr>
            </w:pPr>
          </w:p>
        </w:tc>
      </w:tr>
      <w:tr w:rsidR="003E0635" w14:paraId="6783F036" w14:textId="77777777" w:rsidTr="00C82260">
        <w:trPr>
          <w:gridAfter w:val="1"/>
          <w:wAfter w:w="9" w:type="dxa"/>
          <w:cantSplit/>
        </w:trPr>
        <w:tc>
          <w:tcPr>
            <w:tcW w:w="1994" w:type="dxa"/>
            <w:shd w:val="clear" w:color="auto" w:fill="auto"/>
          </w:tcPr>
          <w:p w14:paraId="7AE3A525" w14:textId="77777777" w:rsidR="003E0635" w:rsidRDefault="003E0635" w:rsidP="003E0635">
            <w:pPr>
              <w:keepNext/>
              <w:keepLines/>
              <w:widowControl w:val="0"/>
              <w:tabs>
                <w:tab w:val="left" w:pos="709"/>
                <w:tab w:val="num" w:pos="1020"/>
              </w:tabs>
              <w:spacing w:line="360" w:lineRule="exact"/>
              <w:jc w:val="center"/>
              <w:rPr>
                <w:rtl/>
              </w:rPr>
            </w:pPr>
            <w:r>
              <w:rPr>
                <w:rFonts w:hint="cs"/>
                <w:rtl/>
              </w:rPr>
              <w:t xml:space="preserve">הפקת סרט </w:t>
            </w:r>
            <w:r w:rsidRPr="003E0635">
              <w:rPr>
                <w:rtl/>
              </w:rPr>
              <w:t>סיכום בחירות לרשויות המקומיות 2023</w:t>
            </w:r>
          </w:p>
        </w:tc>
        <w:tc>
          <w:tcPr>
            <w:tcW w:w="3690" w:type="dxa"/>
            <w:shd w:val="clear" w:color="auto" w:fill="auto"/>
          </w:tcPr>
          <w:p w14:paraId="0A4364E5" w14:textId="77777777" w:rsidR="003E0635" w:rsidRDefault="003E0635" w:rsidP="003E0635">
            <w:pPr>
              <w:keepNext/>
              <w:keepLines/>
              <w:widowControl w:val="0"/>
              <w:tabs>
                <w:tab w:val="left" w:pos="709"/>
                <w:tab w:val="num" w:pos="1020"/>
              </w:tabs>
              <w:spacing w:line="360" w:lineRule="exact"/>
              <w:jc w:val="center"/>
              <w:rPr>
                <w:rtl/>
              </w:rPr>
            </w:pPr>
            <w:r>
              <w:rPr>
                <w:rFonts w:hint="cs"/>
                <w:rtl/>
              </w:rPr>
              <w:t>כולל את כל הנדרש במכרז לצורך הפקת הסרט עד לשביעות רצונו המלאה של המשרד</w:t>
            </w:r>
          </w:p>
        </w:tc>
        <w:tc>
          <w:tcPr>
            <w:tcW w:w="1645" w:type="dxa"/>
            <w:shd w:val="clear" w:color="auto" w:fill="auto"/>
          </w:tcPr>
          <w:p w14:paraId="568260C2" w14:textId="77777777" w:rsidR="003E0635" w:rsidRDefault="003E0635" w:rsidP="003E0635">
            <w:pPr>
              <w:keepNext/>
              <w:keepLines/>
              <w:widowControl w:val="0"/>
              <w:tabs>
                <w:tab w:val="left" w:pos="709"/>
                <w:tab w:val="num" w:pos="1020"/>
              </w:tabs>
              <w:spacing w:line="360" w:lineRule="exact"/>
              <w:jc w:val="both"/>
              <w:rPr>
                <w:rtl/>
              </w:rPr>
            </w:pPr>
            <w:r w:rsidRPr="005303EC">
              <w:rPr>
                <w:rFonts w:hint="cs"/>
                <w:rtl/>
              </w:rPr>
              <w:t>_________ ש"ח</w:t>
            </w:r>
          </w:p>
          <w:p w14:paraId="62C6DBD3" w14:textId="77777777" w:rsidR="003E0635" w:rsidRPr="005303EC" w:rsidRDefault="003E0635" w:rsidP="003E0635">
            <w:pPr>
              <w:keepNext/>
              <w:keepLines/>
              <w:widowControl w:val="0"/>
              <w:tabs>
                <w:tab w:val="left" w:pos="709"/>
                <w:tab w:val="num" w:pos="1020"/>
              </w:tabs>
              <w:spacing w:line="360" w:lineRule="exact"/>
              <w:jc w:val="both"/>
              <w:rPr>
                <w:rtl/>
              </w:rPr>
            </w:pPr>
          </w:p>
        </w:tc>
        <w:tc>
          <w:tcPr>
            <w:tcW w:w="1295" w:type="dxa"/>
            <w:shd w:val="clear" w:color="auto" w:fill="auto"/>
          </w:tcPr>
          <w:p w14:paraId="01EC1655" w14:textId="77777777" w:rsidR="003E0635" w:rsidRDefault="003E0635" w:rsidP="003E0635">
            <w:pPr>
              <w:keepNext/>
              <w:keepLines/>
              <w:widowControl w:val="0"/>
              <w:tabs>
                <w:tab w:val="left" w:pos="709"/>
                <w:tab w:val="num" w:pos="1020"/>
              </w:tabs>
              <w:spacing w:line="360" w:lineRule="exact"/>
              <w:jc w:val="center"/>
              <w:rPr>
                <w:rtl/>
              </w:rPr>
            </w:pPr>
            <w:r>
              <w:rPr>
                <w:rFonts w:hint="cs"/>
                <w:rtl/>
              </w:rPr>
              <w:t>1</w:t>
            </w:r>
          </w:p>
        </w:tc>
        <w:tc>
          <w:tcPr>
            <w:tcW w:w="1726" w:type="dxa"/>
            <w:gridSpan w:val="2"/>
            <w:shd w:val="clear" w:color="auto" w:fill="auto"/>
          </w:tcPr>
          <w:p w14:paraId="592164D6" w14:textId="77777777" w:rsidR="003E0635" w:rsidRDefault="003E0635" w:rsidP="003E0635">
            <w:pPr>
              <w:keepNext/>
              <w:keepLines/>
              <w:widowControl w:val="0"/>
              <w:tabs>
                <w:tab w:val="left" w:pos="709"/>
                <w:tab w:val="num" w:pos="1020"/>
              </w:tabs>
              <w:spacing w:line="360" w:lineRule="exact"/>
              <w:jc w:val="both"/>
              <w:rPr>
                <w:rtl/>
              </w:rPr>
            </w:pPr>
            <w:r w:rsidRPr="005303EC">
              <w:rPr>
                <w:rFonts w:hint="cs"/>
                <w:rtl/>
              </w:rPr>
              <w:t>_________ ש"ח</w:t>
            </w:r>
          </w:p>
          <w:p w14:paraId="71265B28" w14:textId="77777777" w:rsidR="003E0635" w:rsidRPr="005303EC" w:rsidRDefault="003E0635" w:rsidP="003E0635">
            <w:pPr>
              <w:keepNext/>
              <w:keepLines/>
              <w:widowControl w:val="0"/>
              <w:tabs>
                <w:tab w:val="left" w:pos="709"/>
                <w:tab w:val="num" w:pos="1020"/>
              </w:tabs>
              <w:spacing w:line="360" w:lineRule="exact"/>
              <w:jc w:val="both"/>
              <w:rPr>
                <w:rtl/>
              </w:rPr>
            </w:pPr>
          </w:p>
        </w:tc>
      </w:tr>
      <w:tr w:rsidR="00775997" w14:paraId="3E6D0A35" w14:textId="77777777" w:rsidTr="00C82260">
        <w:trPr>
          <w:gridAfter w:val="1"/>
          <w:wAfter w:w="9" w:type="dxa"/>
          <w:cantSplit/>
        </w:trPr>
        <w:tc>
          <w:tcPr>
            <w:tcW w:w="1994" w:type="dxa"/>
            <w:shd w:val="clear" w:color="auto" w:fill="auto"/>
          </w:tcPr>
          <w:p w14:paraId="4BA329FF" w14:textId="77777777" w:rsidR="00775997" w:rsidRPr="003D3967" w:rsidRDefault="00775997" w:rsidP="00775997">
            <w:pPr>
              <w:keepNext/>
              <w:keepLines/>
              <w:widowControl w:val="0"/>
              <w:tabs>
                <w:tab w:val="left" w:pos="709"/>
                <w:tab w:val="num" w:pos="1020"/>
              </w:tabs>
              <w:spacing w:line="360" w:lineRule="exact"/>
              <w:jc w:val="center"/>
              <w:rPr>
                <w:rtl/>
              </w:rPr>
            </w:pPr>
            <w:r>
              <w:rPr>
                <w:rFonts w:ascii="David" w:hAnsi="David" w:hint="cs"/>
                <w:rtl/>
              </w:rPr>
              <w:t>לינה ב</w:t>
            </w:r>
            <w:r w:rsidRPr="0029002C">
              <w:rPr>
                <w:rFonts w:ascii="David" w:hAnsi="David" w:hint="cs"/>
                <w:rtl/>
              </w:rPr>
              <w:t>חדר לאדם יחיד</w:t>
            </w:r>
          </w:p>
        </w:tc>
        <w:tc>
          <w:tcPr>
            <w:tcW w:w="3690" w:type="dxa"/>
            <w:shd w:val="clear" w:color="auto" w:fill="auto"/>
          </w:tcPr>
          <w:p w14:paraId="4D8F086F"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 xml:space="preserve">מחיר ללילה כולל חניה </w:t>
            </w:r>
          </w:p>
        </w:tc>
        <w:tc>
          <w:tcPr>
            <w:tcW w:w="1645" w:type="dxa"/>
            <w:shd w:val="clear" w:color="auto" w:fill="auto"/>
          </w:tcPr>
          <w:p w14:paraId="03435A47"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 xml:space="preserve">_________ </w:t>
            </w:r>
            <w:r>
              <w:rPr>
                <w:rFonts w:hint="cs"/>
                <w:rtl/>
              </w:rPr>
              <w:t>₪</w:t>
            </w:r>
          </w:p>
          <w:p w14:paraId="49EB0200" w14:textId="77777777" w:rsidR="00775997" w:rsidRDefault="00775997" w:rsidP="00775997">
            <w:pPr>
              <w:keepNext/>
              <w:keepLines/>
              <w:widowControl w:val="0"/>
              <w:tabs>
                <w:tab w:val="left" w:pos="709"/>
                <w:tab w:val="num" w:pos="1020"/>
              </w:tabs>
              <w:spacing w:line="360" w:lineRule="exact"/>
              <w:jc w:val="both"/>
              <w:rPr>
                <w:rtl/>
              </w:rPr>
            </w:pPr>
            <w:r>
              <w:rPr>
                <w:rFonts w:hint="cs"/>
                <w:rtl/>
              </w:rPr>
              <w:t>(סכום זה לא</w:t>
            </w:r>
            <w:r>
              <w:rPr>
                <w:rFonts w:ascii="David" w:hAnsi="David" w:hint="cs"/>
                <w:rtl/>
              </w:rPr>
              <w:t xml:space="preserve"> </w:t>
            </w:r>
            <w:r w:rsidRPr="0029002C">
              <w:rPr>
                <w:rFonts w:ascii="David" w:hAnsi="David" w:hint="cs"/>
                <w:rtl/>
              </w:rPr>
              <w:t>יעלה על 900 ₪ ללילה</w:t>
            </w:r>
            <w:r>
              <w:rPr>
                <w:rFonts w:hint="cs"/>
                <w:rtl/>
              </w:rPr>
              <w:t>)</w:t>
            </w:r>
          </w:p>
          <w:p w14:paraId="57B89A49"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6003BCA8" w14:textId="215B4221" w:rsidR="00775997" w:rsidRDefault="00A3702B" w:rsidP="00775997">
            <w:pPr>
              <w:keepNext/>
              <w:keepLines/>
              <w:widowControl w:val="0"/>
              <w:tabs>
                <w:tab w:val="left" w:pos="709"/>
                <w:tab w:val="num" w:pos="1020"/>
              </w:tabs>
              <w:spacing w:line="360" w:lineRule="exact"/>
              <w:jc w:val="center"/>
              <w:rPr>
                <w:rtl/>
              </w:rPr>
            </w:pPr>
            <w:r>
              <w:rPr>
                <w:rFonts w:hint="cs"/>
                <w:rtl/>
              </w:rPr>
              <w:t>6</w:t>
            </w:r>
          </w:p>
        </w:tc>
        <w:tc>
          <w:tcPr>
            <w:tcW w:w="1726" w:type="dxa"/>
            <w:gridSpan w:val="2"/>
            <w:shd w:val="clear" w:color="auto" w:fill="auto"/>
          </w:tcPr>
          <w:p w14:paraId="0A696694"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89104AD"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06667B9E" w14:textId="77777777" w:rsidTr="00C82260">
        <w:trPr>
          <w:gridAfter w:val="1"/>
          <w:wAfter w:w="9" w:type="dxa"/>
          <w:cantSplit/>
        </w:trPr>
        <w:tc>
          <w:tcPr>
            <w:tcW w:w="1994" w:type="dxa"/>
            <w:shd w:val="clear" w:color="auto" w:fill="auto"/>
          </w:tcPr>
          <w:p w14:paraId="782D7748" w14:textId="77777777" w:rsidR="00775997" w:rsidRPr="003D3967" w:rsidRDefault="00775997" w:rsidP="00775997">
            <w:pPr>
              <w:keepNext/>
              <w:keepLines/>
              <w:widowControl w:val="0"/>
              <w:tabs>
                <w:tab w:val="left" w:pos="709"/>
                <w:tab w:val="num" w:pos="1020"/>
              </w:tabs>
              <w:spacing w:line="360" w:lineRule="exact"/>
              <w:jc w:val="center"/>
              <w:rPr>
                <w:rtl/>
              </w:rPr>
            </w:pPr>
            <w:r>
              <w:rPr>
                <w:rFonts w:ascii="David" w:hAnsi="David" w:hint="cs"/>
                <w:rtl/>
              </w:rPr>
              <w:t xml:space="preserve">לינה </w:t>
            </w:r>
            <w:r w:rsidRPr="0029002C">
              <w:rPr>
                <w:rFonts w:ascii="David" w:hAnsi="David" w:hint="cs"/>
                <w:rtl/>
              </w:rPr>
              <w:t>לאדם בחדר זוגי</w:t>
            </w:r>
          </w:p>
        </w:tc>
        <w:tc>
          <w:tcPr>
            <w:tcW w:w="3690" w:type="dxa"/>
            <w:shd w:val="clear" w:color="auto" w:fill="auto"/>
          </w:tcPr>
          <w:p w14:paraId="0345F1CE" w14:textId="77777777" w:rsidR="00775997" w:rsidRPr="005303EC" w:rsidRDefault="00775997" w:rsidP="00775997">
            <w:pPr>
              <w:keepNext/>
              <w:keepLines/>
              <w:widowControl w:val="0"/>
              <w:tabs>
                <w:tab w:val="left" w:pos="709"/>
                <w:tab w:val="num" w:pos="1020"/>
              </w:tabs>
              <w:spacing w:line="360" w:lineRule="exact"/>
              <w:jc w:val="center"/>
              <w:rPr>
                <w:rtl/>
              </w:rPr>
            </w:pPr>
            <w:r w:rsidRPr="00207BC4">
              <w:rPr>
                <w:rFonts w:hint="cs"/>
                <w:rtl/>
              </w:rPr>
              <w:t>מחיר ללילה כולל חניה</w:t>
            </w:r>
            <w:r>
              <w:rPr>
                <w:rFonts w:hint="cs"/>
                <w:rtl/>
              </w:rPr>
              <w:t xml:space="preserve"> בהתאם למס' הלנים בחדר</w:t>
            </w:r>
          </w:p>
        </w:tc>
        <w:tc>
          <w:tcPr>
            <w:tcW w:w="1645" w:type="dxa"/>
            <w:shd w:val="clear" w:color="auto" w:fill="auto"/>
          </w:tcPr>
          <w:p w14:paraId="2D5A2E00"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 xml:space="preserve">_________ </w:t>
            </w:r>
            <w:r>
              <w:rPr>
                <w:rFonts w:hint="cs"/>
                <w:rtl/>
              </w:rPr>
              <w:t>₪</w:t>
            </w:r>
          </w:p>
          <w:p w14:paraId="77A37863" w14:textId="77777777" w:rsidR="00775997" w:rsidRDefault="00775997" w:rsidP="00775997">
            <w:pPr>
              <w:keepNext/>
              <w:keepLines/>
              <w:widowControl w:val="0"/>
              <w:tabs>
                <w:tab w:val="left" w:pos="709"/>
                <w:tab w:val="num" w:pos="1020"/>
              </w:tabs>
              <w:spacing w:line="360" w:lineRule="exact"/>
              <w:jc w:val="both"/>
              <w:rPr>
                <w:rtl/>
              </w:rPr>
            </w:pPr>
            <w:r>
              <w:rPr>
                <w:rFonts w:hint="cs"/>
                <w:rtl/>
              </w:rPr>
              <w:t>(סכום זה לא</w:t>
            </w:r>
            <w:r>
              <w:rPr>
                <w:rFonts w:ascii="David" w:hAnsi="David" w:hint="cs"/>
                <w:rtl/>
              </w:rPr>
              <w:t xml:space="preserve"> </w:t>
            </w:r>
            <w:r w:rsidRPr="0029002C">
              <w:rPr>
                <w:rFonts w:ascii="David" w:hAnsi="David" w:hint="cs"/>
                <w:rtl/>
              </w:rPr>
              <w:t xml:space="preserve">יעלה על </w:t>
            </w:r>
            <w:r>
              <w:rPr>
                <w:rFonts w:ascii="David" w:hAnsi="David" w:hint="cs"/>
                <w:rtl/>
              </w:rPr>
              <w:t>521</w:t>
            </w:r>
            <w:r w:rsidRPr="0029002C">
              <w:rPr>
                <w:rFonts w:ascii="David" w:hAnsi="David" w:hint="cs"/>
                <w:rtl/>
              </w:rPr>
              <w:t xml:space="preserve"> ₪ ללילה</w:t>
            </w:r>
            <w:r>
              <w:rPr>
                <w:rFonts w:hint="cs"/>
                <w:rtl/>
              </w:rPr>
              <w:t>)</w:t>
            </w:r>
          </w:p>
          <w:p w14:paraId="554E5C42"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3A363834" w14:textId="549D6383" w:rsidR="00775997" w:rsidRDefault="00A3702B" w:rsidP="00775997">
            <w:pPr>
              <w:keepNext/>
              <w:keepLines/>
              <w:widowControl w:val="0"/>
              <w:tabs>
                <w:tab w:val="left" w:pos="709"/>
                <w:tab w:val="num" w:pos="1020"/>
              </w:tabs>
              <w:spacing w:line="360" w:lineRule="exact"/>
              <w:jc w:val="center"/>
              <w:rPr>
                <w:rtl/>
              </w:rPr>
            </w:pPr>
            <w:r>
              <w:rPr>
                <w:rFonts w:hint="cs"/>
                <w:rtl/>
              </w:rPr>
              <w:t>69</w:t>
            </w:r>
          </w:p>
        </w:tc>
        <w:tc>
          <w:tcPr>
            <w:tcW w:w="1726" w:type="dxa"/>
            <w:gridSpan w:val="2"/>
            <w:shd w:val="clear" w:color="auto" w:fill="auto"/>
          </w:tcPr>
          <w:p w14:paraId="4D16EFC4"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3F919FC"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630E577D" w14:textId="77777777" w:rsidTr="00C82260">
        <w:trPr>
          <w:gridAfter w:val="1"/>
          <w:wAfter w:w="9" w:type="dxa"/>
          <w:cantSplit/>
        </w:trPr>
        <w:tc>
          <w:tcPr>
            <w:tcW w:w="1994" w:type="dxa"/>
            <w:shd w:val="clear" w:color="auto" w:fill="auto"/>
          </w:tcPr>
          <w:p w14:paraId="24A1102D" w14:textId="77777777" w:rsidR="00775997" w:rsidRPr="003D3967" w:rsidRDefault="00775997" w:rsidP="00775997">
            <w:pPr>
              <w:keepNext/>
              <w:keepLines/>
              <w:widowControl w:val="0"/>
              <w:tabs>
                <w:tab w:val="left" w:pos="709"/>
                <w:tab w:val="num" w:pos="1020"/>
              </w:tabs>
              <w:spacing w:line="360" w:lineRule="exact"/>
              <w:jc w:val="center"/>
              <w:rPr>
                <w:rtl/>
              </w:rPr>
            </w:pPr>
            <w:r>
              <w:rPr>
                <w:rFonts w:ascii="David" w:hAnsi="David" w:hint="cs"/>
                <w:rtl/>
              </w:rPr>
              <w:t xml:space="preserve">לינה </w:t>
            </w:r>
            <w:r w:rsidRPr="0029002C">
              <w:rPr>
                <w:rFonts w:ascii="David" w:hAnsi="David" w:hint="cs"/>
                <w:rtl/>
              </w:rPr>
              <w:t>לאדם בחדר לשלושה אנשים</w:t>
            </w:r>
          </w:p>
        </w:tc>
        <w:tc>
          <w:tcPr>
            <w:tcW w:w="3690" w:type="dxa"/>
            <w:shd w:val="clear" w:color="auto" w:fill="auto"/>
          </w:tcPr>
          <w:p w14:paraId="51F65587" w14:textId="77777777" w:rsidR="00775997" w:rsidRPr="005303EC" w:rsidRDefault="00775997" w:rsidP="00775997">
            <w:pPr>
              <w:keepNext/>
              <w:keepLines/>
              <w:widowControl w:val="0"/>
              <w:tabs>
                <w:tab w:val="left" w:pos="709"/>
                <w:tab w:val="num" w:pos="1020"/>
              </w:tabs>
              <w:spacing w:line="360" w:lineRule="exact"/>
              <w:jc w:val="center"/>
              <w:rPr>
                <w:rtl/>
              </w:rPr>
            </w:pPr>
            <w:r w:rsidRPr="00207BC4">
              <w:rPr>
                <w:rFonts w:hint="cs"/>
                <w:rtl/>
              </w:rPr>
              <w:t>מחיר ללילה כולל חניה</w:t>
            </w:r>
            <w:r>
              <w:rPr>
                <w:rFonts w:hint="cs"/>
                <w:rtl/>
              </w:rPr>
              <w:t xml:space="preserve"> בהתאם למס' הלנים בחדר</w:t>
            </w:r>
          </w:p>
        </w:tc>
        <w:tc>
          <w:tcPr>
            <w:tcW w:w="1645" w:type="dxa"/>
            <w:shd w:val="clear" w:color="auto" w:fill="auto"/>
          </w:tcPr>
          <w:p w14:paraId="723C0B4F"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 xml:space="preserve">_________ </w:t>
            </w:r>
            <w:r>
              <w:rPr>
                <w:rFonts w:hint="cs"/>
                <w:rtl/>
              </w:rPr>
              <w:t>₪</w:t>
            </w:r>
          </w:p>
          <w:p w14:paraId="048ACBCA" w14:textId="77777777" w:rsidR="00775997" w:rsidRDefault="00775997" w:rsidP="00775997">
            <w:pPr>
              <w:keepNext/>
              <w:keepLines/>
              <w:widowControl w:val="0"/>
              <w:tabs>
                <w:tab w:val="left" w:pos="709"/>
                <w:tab w:val="num" w:pos="1020"/>
              </w:tabs>
              <w:spacing w:line="360" w:lineRule="exact"/>
              <w:jc w:val="both"/>
              <w:rPr>
                <w:rtl/>
              </w:rPr>
            </w:pPr>
            <w:r>
              <w:rPr>
                <w:rFonts w:hint="cs"/>
                <w:rtl/>
              </w:rPr>
              <w:t>(סכום זה לא</w:t>
            </w:r>
            <w:r>
              <w:rPr>
                <w:rFonts w:ascii="David" w:hAnsi="David" w:hint="cs"/>
                <w:rtl/>
              </w:rPr>
              <w:t xml:space="preserve"> </w:t>
            </w:r>
            <w:r w:rsidRPr="0029002C">
              <w:rPr>
                <w:rFonts w:ascii="David" w:hAnsi="David" w:hint="cs"/>
                <w:rtl/>
              </w:rPr>
              <w:t xml:space="preserve">יעלה על </w:t>
            </w:r>
            <w:r>
              <w:rPr>
                <w:rFonts w:ascii="David" w:hAnsi="David" w:hint="cs"/>
                <w:rtl/>
              </w:rPr>
              <w:t>521</w:t>
            </w:r>
            <w:r w:rsidRPr="0029002C">
              <w:rPr>
                <w:rFonts w:ascii="David" w:hAnsi="David" w:hint="cs"/>
                <w:rtl/>
              </w:rPr>
              <w:t xml:space="preserve"> ₪ ללילה</w:t>
            </w:r>
            <w:r>
              <w:rPr>
                <w:rFonts w:hint="cs"/>
                <w:rtl/>
              </w:rPr>
              <w:t>)</w:t>
            </w:r>
          </w:p>
          <w:p w14:paraId="5BB8C20C"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59F93301" w14:textId="3C9BE5C1" w:rsidR="00775997" w:rsidRDefault="00A3702B" w:rsidP="00775997">
            <w:pPr>
              <w:keepNext/>
              <w:keepLines/>
              <w:widowControl w:val="0"/>
              <w:tabs>
                <w:tab w:val="left" w:pos="709"/>
                <w:tab w:val="num" w:pos="1020"/>
              </w:tabs>
              <w:spacing w:line="360" w:lineRule="exact"/>
              <w:jc w:val="center"/>
              <w:rPr>
                <w:rtl/>
              </w:rPr>
            </w:pPr>
            <w:r>
              <w:rPr>
                <w:rFonts w:hint="cs"/>
                <w:rtl/>
              </w:rPr>
              <w:t>60</w:t>
            </w:r>
          </w:p>
        </w:tc>
        <w:tc>
          <w:tcPr>
            <w:tcW w:w="1726" w:type="dxa"/>
            <w:gridSpan w:val="2"/>
            <w:shd w:val="clear" w:color="auto" w:fill="auto"/>
          </w:tcPr>
          <w:p w14:paraId="482695BD"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0B4B4E7A"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20262853" w14:textId="77777777" w:rsidTr="00C82260">
        <w:trPr>
          <w:gridAfter w:val="1"/>
          <w:wAfter w:w="9" w:type="dxa"/>
          <w:cantSplit/>
        </w:trPr>
        <w:tc>
          <w:tcPr>
            <w:tcW w:w="1994" w:type="dxa"/>
            <w:shd w:val="clear" w:color="auto" w:fill="auto"/>
          </w:tcPr>
          <w:p w14:paraId="383F46F4" w14:textId="77777777" w:rsidR="00775997" w:rsidRPr="003D3967" w:rsidRDefault="00775997" w:rsidP="00775997">
            <w:pPr>
              <w:keepNext/>
              <w:keepLines/>
              <w:widowControl w:val="0"/>
              <w:tabs>
                <w:tab w:val="left" w:pos="709"/>
                <w:tab w:val="num" w:pos="1020"/>
              </w:tabs>
              <w:spacing w:line="360" w:lineRule="exact"/>
              <w:jc w:val="center"/>
              <w:rPr>
                <w:rtl/>
              </w:rPr>
            </w:pPr>
            <w:r>
              <w:rPr>
                <w:rFonts w:hint="cs"/>
                <w:rtl/>
              </w:rPr>
              <w:t>שאטל מהמלון לאתר האירוע / שאטל מאתר האירוע למלון</w:t>
            </w:r>
          </w:p>
        </w:tc>
        <w:tc>
          <w:tcPr>
            <w:tcW w:w="3690" w:type="dxa"/>
            <w:shd w:val="clear" w:color="auto" w:fill="auto"/>
          </w:tcPr>
          <w:p w14:paraId="6E91D1BC" w14:textId="77777777" w:rsidR="00775997" w:rsidRPr="005303EC" w:rsidRDefault="00775997" w:rsidP="00775997">
            <w:pPr>
              <w:keepNext/>
              <w:keepLines/>
              <w:widowControl w:val="0"/>
              <w:tabs>
                <w:tab w:val="left" w:pos="709"/>
                <w:tab w:val="num" w:pos="1020"/>
              </w:tabs>
              <w:spacing w:line="360" w:lineRule="exact"/>
              <w:jc w:val="center"/>
              <w:rPr>
                <w:rtl/>
              </w:rPr>
            </w:pPr>
            <w:r>
              <w:rPr>
                <w:rFonts w:hint="cs"/>
                <w:rtl/>
              </w:rPr>
              <w:t>מחיר לכיוון לשאטל</w:t>
            </w:r>
          </w:p>
        </w:tc>
        <w:tc>
          <w:tcPr>
            <w:tcW w:w="1645" w:type="dxa"/>
            <w:shd w:val="clear" w:color="auto" w:fill="auto"/>
          </w:tcPr>
          <w:p w14:paraId="6B2803FE"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792E1A49"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78B35BD3" w14:textId="121B2F9B" w:rsidR="00775997" w:rsidRDefault="00237F61" w:rsidP="00775997">
            <w:pPr>
              <w:keepNext/>
              <w:keepLines/>
              <w:widowControl w:val="0"/>
              <w:tabs>
                <w:tab w:val="left" w:pos="709"/>
                <w:tab w:val="num" w:pos="1020"/>
              </w:tabs>
              <w:spacing w:line="360" w:lineRule="exact"/>
              <w:jc w:val="center"/>
              <w:rPr>
                <w:rtl/>
              </w:rPr>
            </w:pPr>
            <w:r>
              <w:rPr>
                <w:rFonts w:hint="cs"/>
                <w:rtl/>
              </w:rPr>
              <w:t>8</w:t>
            </w:r>
          </w:p>
        </w:tc>
        <w:tc>
          <w:tcPr>
            <w:tcW w:w="1726" w:type="dxa"/>
            <w:gridSpan w:val="2"/>
            <w:shd w:val="clear" w:color="auto" w:fill="auto"/>
          </w:tcPr>
          <w:p w14:paraId="13D6B0DB"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2E4B7722"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5B9416B2" w14:textId="77777777" w:rsidTr="00C82260">
        <w:trPr>
          <w:gridAfter w:val="1"/>
          <w:wAfter w:w="9" w:type="dxa"/>
          <w:cantSplit/>
        </w:trPr>
        <w:tc>
          <w:tcPr>
            <w:tcW w:w="1994" w:type="dxa"/>
            <w:shd w:val="clear" w:color="auto" w:fill="auto"/>
          </w:tcPr>
          <w:p w14:paraId="72E5AAE0" w14:textId="11451633"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לעמדת כיבוד קל</w:t>
            </w:r>
            <w:r w:rsidR="00C93704">
              <w:rPr>
                <w:rFonts w:hint="cs"/>
                <w:rtl/>
              </w:rPr>
              <w:t xml:space="preserve"> ל-30 איש</w:t>
            </w:r>
          </w:p>
        </w:tc>
        <w:tc>
          <w:tcPr>
            <w:tcW w:w="3690" w:type="dxa"/>
            <w:shd w:val="clear" w:color="auto" w:fill="auto"/>
          </w:tcPr>
          <w:p w14:paraId="234AA5E3" w14:textId="77777777" w:rsidR="00775997" w:rsidRDefault="00775997" w:rsidP="00775997">
            <w:pPr>
              <w:keepNext/>
              <w:keepLines/>
              <w:widowControl w:val="0"/>
              <w:tabs>
                <w:tab w:val="left" w:pos="709"/>
                <w:tab w:val="num" w:pos="1020"/>
              </w:tabs>
              <w:spacing w:line="360" w:lineRule="exact"/>
              <w:jc w:val="center"/>
              <w:rPr>
                <w:rtl/>
              </w:rPr>
            </w:pPr>
            <w:r>
              <w:rPr>
                <w:rFonts w:hint="cs"/>
                <w:rtl/>
              </w:rPr>
              <w:t>מחיר לעמדה ליום על כל הרכיבים הנדרשים ל-30 איש</w:t>
            </w:r>
          </w:p>
          <w:p w14:paraId="6FD95273" w14:textId="38D9EA6F" w:rsidR="00E86F16" w:rsidRPr="005303EC" w:rsidRDefault="00E86F16" w:rsidP="00775997">
            <w:pPr>
              <w:keepNext/>
              <w:keepLines/>
              <w:widowControl w:val="0"/>
              <w:tabs>
                <w:tab w:val="left" w:pos="709"/>
                <w:tab w:val="num" w:pos="1020"/>
              </w:tabs>
              <w:spacing w:line="360" w:lineRule="exact"/>
              <w:jc w:val="center"/>
              <w:rPr>
                <w:rtl/>
              </w:rPr>
            </w:pPr>
            <w:r>
              <w:rPr>
                <w:rFonts w:hint="cs"/>
                <w:rtl/>
              </w:rPr>
              <w:t>במקרה שיזדקק המשרד בעמדה למס' אנשים גבוה יותר יוכל המשרד לשלם בהתאם לרכיב זה או לרכיב התוספת למחיר, ובהתאם לשיקול דעתו הבלעדי של המשרד.</w:t>
            </w:r>
          </w:p>
        </w:tc>
        <w:tc>
          <w:tcPr>
            <w:tcW w:w="1645" w:type="dxa"/>
            <w:shd w:val="clear" w:color="auto" w:fill="auto"/>
          </w:tcPr>
          <w:p w14:paraId="7F3D0860" w14:textId="668A739E" w:rsidR="00775997" w:rsidRDefault="00775997" w:rsidP="00775997">
            <w:pPr>
              <w:keepNext/>
              <w:keepLines/>
              <w:widowControl w:val="0"/>
              <w:tabs>
                <w:tab w:val="left" w:pos="709"/>
                <w:tab w:val="num" w:pos="1020"/>
              </w:tabs>
              <w:spacing w:line="360" w:lineRule="exact"/>
              <w:jc w:val="both"/>
              <w:rPr>
                <w:rtl/>
              </w:rPr>
            </w:pPr>
            <w:r w:rsidRPr="005303EC">
              <w:rPr>
                <w:rFonts w:hint="cs"/>
                <w:rtl/>
              </w:rPr>
              <w:t xml:space="preserve">_________ </w:t>
            </w:r>
            <w:r w:rsidR="001C44FB">
              <w:rPr>
                <w:rFonts w:hint="cs"/>
                <w:rtl/>
              </w:rPr>
              <w:t>₪</w:t>
            </w:r>
          </w:p>
          <w:p w14:paraId="5B97BDA0" w14:textId="6F99C2B3" w:rsidR="001C44FB" w:rsidRDefault="001C44FB" w:rsidP="00775997">
            <w:pPr>
              <w:keepNext/>
              <w:keepLines/>
              <w:widowControl w:val="0"/>
              <w:tabs>
                <w:tab w:val="left" w:pos="709"/>
                <w:tab w:val="num" w:pos="1020"/>
              </w:tabs>
              <w:spacing w:line="360" w:lineRule="exact"/>
              <w:jc w:val="both"/>
              <w:rPr>
                <w:rtl/>
              </w:rPr>
            </w:pPr>
          </w:p>
          <w:p w14:paraId="78CF4120" w14:textId="0030F3A5" w:rsidR="001C44FB" w:rsidRDefault="001C44FB" w:rsidP="00775997">
            <w:pPr>
              <w:keepNext/>
              <w:keepLines/>
              <w:widowControl w:val="0"/>
              <w:tabs>
                <w:tab w:val="left" w:pos="709"/>
                <w:tab w:val="num" w:pos="1020"/>
              </w:tabs>
              <w:spacing w:line="360" w:lineRule="exact"/>
              <w:jc w:val="both"/>
              <w:rPr>
                <w:rtl/>
              </w:rPr>
            </w:pPr>
            <w:r>
              <w:rPr>
                <w:rFonts w:hint="cs"/>
                <w:rtl/>
              </w:rPr>
              <w:t xml:space="preserve">סכום זה לא יעלה על 1,500 ₪ </w:t>
            </w:r>
          </w:p>
          <w:p w14:paraId="63773BCA"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703DAA64" w14:textId="34506D36" w:rsidR="00775997" w:rsidRDefault="009A0182" w:rsidP="00775997">
            <w:pPr>
              <w:keepNext/>
              <w:keepLines/>
              <w:widowControl w:val="0"/>
              <w:tabs>
                <w:tab w:val="left" w:pos="709"/>
                <w:tab w:val="num" w:pos="1020"/>
              </w:tabs>
              <w:spacing w:line="360" w:lineRule="exact"/>
              <w:jc w:val="center"/>
              <w:rPr>
                <w:rtl/>
              </w:rPr>
            </w:pPr>
            <w:r>
              <w:rPr>
                <w:rFonts w:hint="cs"/>
                <w:rtl/>
              </w:rPr>
              <w:t>13</w:t>
            </w:r>
          </w:p>
        </w:tc>
        <w:tc>
          <w:tcPr>
            <w:tcW w:w="1726" w:type="dxa"/>
            <w:gridSpan w:val="2"/>
            <w:shd w:val="clear" w:color="auto" w:fill="auto"/>
          </w:tcPr>
          <w:p w14:paraId="08BEC1C2"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191BD3AB" w14:textId="77777777" w:rsidR="00775997" w:rsidRPr="005303EC" w:rsidRDefault="00775997" w:rsidP="00775997">
            <w:pPr>
              <w:keepNext/>
              <w:keepLines/>
              <w:widowControl w:val="0"/>
              <w:tabs>
                <w:tab w:val="left" w:pos="709"/>
                <w:tab w:val="num" w:pos="1020"/>
              </w:tabs>
              <w:spacing w:line="360" w:lineRule="exact"/>
              <w:jc w:val="both"/>
              <w:rPr>
                <w:rtl/>
              </w:rPr>
            </w:pPr>
          </w:p>
        </w:tc>
      </w:tr>
      <w:tr w:rsidR="00C93704" w14:paraId="497FF4F4" w14:textId="77777777" w:rsidTr="00C82260">
        <w:trPr>
          <w:gridAfter w:val="1"/>
          <w:wAfter w:w="9" w:type="dxa"/>
          <w:cantSplit/>
        </w:trPr>
        <w:tc>
          <w:tcPr>
            <w:tcW w:w="1994" w:type="dxa"/>
            <w:shd w:val="clear" w:color="auto" w:fill="auto"/>
          </w:tcPr>
          <w:p w14:paraId="405B146E" w14:textId="134B7E28" w:rsidR="00C93704" w:rsidRDefault="00C93704" w:rsidP="00C93704">
            <w:pPr>
              <w:keepNext/>
              <w:keepLines/>
              <w:widowControl w:val="0"/>
              <w:tabs>
                <w:tab w:val="left" w:pos="709"/>
                <w:tab w:val="num" w:pos="1020"/>
              </w:tabs>
              <w:spacing w:line="360" w:lineRule="exact"/>
              <w:jc w:val="center"/>
              <w:rPr>
                <w:rtl/>
              </w:rPr>
            </w:pPr>
            <w:r>
              <w:rPr>
                <w:rFonts w:hint="cs"/>
                <w:rtl/>
              </w:rPr>
              <w:t>מחיר לעמדת כיבוד קל ל-50 איש</w:t>
            </w:r>
          </w:p>
        </w:tc>
        <w:tc>
          <w:tcPr>
            <w:tcW w:w="3690" w:type="dxa"/>
            <w:shd w:val="clear" w:color="auto" w:fill="auto"/>
          </w:tcPr>
          <w:p w14:paraId="28F8BE23" w14:textId="77777777" w:rsidR="00C93704" w:rsidRDefault="00C93704" w:rsidP="00C93704">
            <w:pPr>
              <w:keepNext/>
              <w:keepLines/>
              <w:widowControl w:val="0"/>
              <w:tabs>
                <w:tab w:val="left" w:pos="709"/>
                <w:tab w:val="num" w:pos="1020"/>
              </w:tabs>
              <w:spacing w:line="360" w:lineRule="exact"/>
              <w:jc w:val="center"/>
              <w:rPr>
                <w:rtl/>
              </w:rPr>
            </w:pPr>
            <w:r>
              <w:rPr>
                <w:rFonts w:hint="cs"/>
                <w:rtl/>
              </w:rPr>
              <w:t>מחיר לעמדה ליום על כל הרכיבים הנדרשים ל-</w:t>
            </w:r>
            <w:r w:rsidR="00771061">
              <w:rPr>
                <w:rFonts w:hint="cs"/>
                <w:rtl/>
              </w:rPr>
              <w:t>50</w:t>
            </w:r>
            <w:r>
              <w:rPr>
                <w:rFonts w:hint="cs"/>
                <w:rtl/>
              </w:rPr>
              <w:t xml:space="preserve"> איש</w:t>
            </w:r>
          </w:p>
          <w:p w14:paraId="012B87E5" w14:textId="0A24D448" w:rsidR="00E86F16" w:rsidRDefault="00E86F16" w:rsidP="00C93704">
            <w:pPr>
              <w:keepNext/>
              <w:keepLines/>
              <w:widowControl w:val="0"/>
              <w:tabs>
                <w:tab w:val="left" w:pos="709"/>
                <w:tab w:val="num" w:pos="1020"/>
              </w:tabs>
              <w:spacing w:line="360" w:lineRule="exact"/>
              <w:jc w:val="center"/>
              <w:rPr>
                <w:rtl/>
              </w:rPr>
            </w:pPr>
            <w:r>
              <w:rPr>
                <w:rFonts w:hint="cs"/>
                <w:rtl/>
              </w:rPr>
              <w:t>במקרה שיזדקק המשרד בעמדה למס' אנשים גבוה יותר יוכל המשרד לשלם בהתאם לרכיב זה או לרכיב התוספת למחיר, ובהתאם לשיקול דעתו הבלעדי של המשרד.</w:t>
            </w:r>
          </w:p>
        </w:tc>
        <w:tc>
          <w:tcPr>
            <w:tcW w:w="1645" w:type="dxa"/>
            <w:shd w:val="clear" w:color="auto" w:fill="auto"/>
          </w:tcPr>
          <w:p w14:paraId="2ABE6B6D" w14:textId="6F0E4D26" w:rsidR="00C93704" w:rsidRDefault="00C93704" w:rsidP="00C93704">
            <w:pPr>
              <w:keepNext/>
              <w:keepLines/>
              <w:widowControl w:val="0"/>
              <w:tabs>
                <w:tab w:val="left" w:pos="709"/>
                <w:tab w:val="num" w:pos="1020"/>
              </w:tabs>
              <w:spacing w:line="360" w:lineRule="exact"/>
              <w:jc w:val="both"/>
              <w:rPr>
                <w:rtl/>
              </w:rPr>
            </w:pPr>
            <w:r w:rsidRPr="005303EC">
              <w:rPr>
                <w:rFonts w:hint="cs"/>
                <w:rtl/>
              </w:rPr>
              <w:t xml:space="preserve">_________ </w:t>
            </w:r>
            <w:r w:rsidR="001C44FB">
              <w:rPr>
                <w:rFonts w:hint="cs"/>
                <w:rtl/>
              </w:rPr>
              <w:t>₪</w:t>
            </w:r>
          </w:p>
          <w:p w14:paraId="3DDBD9B4" w14:textId="2FCEB276" w:rsidR="001C44FB" w:rsidRDefault="001C44FB" w:rsidP="001C44FB">
            <w:pPr>
              <w:keepNext/>
              <w:keepLines/>
              <w:widowControl w:val="0"/>
              <w:tabs>
                <w:tab w:val="left" w:pos="709"/>
                <w:tab w:val="num" w:pos="1020"/>
              </w:tabs>
              <w:spacing w:line="360" w:lineRule="exact"/>
              <w:jc w:val="both"/>
              <w:rPr>
                <w:rtl/>
              </w:rPr>
            </w:pPr>
            <w:r>
              <w:rPr>
                <w:rFonts w:hint="cs"/>
                <w:rtl/>
              </w:rPr>
              <w:t xml:space="preserve">סכום זה לא יעלה על 2,500 ₪ </w:t>
            </w:r>
          </w:p>
          <w:p w14:paraId="0AA78E1B" w14:textId="77777777" w:rsidR="001C44FB" w:rsidRDefault="001C44FB" w:rsidP="00C93704">
            <w:pPr>
              <w:keepNext/>
              <w:keepLines/>
              <w:widowControl w:val="0"/>
              <w:tabs>
                <w:tab w:val="left" w:pos="709"/>
                <w:tab w:val="num" w:pos="1020"/>
              </w:tabs>
              <w:spacing w:line="360" w:lineRule="exact"/>
              <w:jc w:val="both"/>
              <w:rPr>
                <w:rtl/>
              </w:rPr>
            </w:pPr>
          </w:p>
          <w:p w14:paraId="7E091E0D" w14:textId="77777777" w:rsidR="00C93704" w:rsidRPr="005303EC" w:rsidRDefault="00C93704" w:rsidP="00C93704">
            <w:pPr>
              <w:keepNext/>
              <w:keepLines/>
              <w:widowControl w:val="0"/>
              <w:tabs>
                <w:tab w:val="left" w:pos="709"/>
                <w:tab w:val="num" w:pos="1020"/>
              </w:tabs>
              <w:spacing w:line="360" w:lineRule="exact"/>
              <w:jc w:val="both"/>
              <w:rPr>
                <w:rtl/>
              </w:rPr>
            </w:pPr>
          </w:p>
        </w:tc>
        <w:tc>
          <w:tcPr>
            <w:tcW w:w="1295" w:type="dxa"/>
            <w:shd w:val="clear" w:color="auto" w:fill="auto"/>
          </w:tcPr>
          <w:p w14:paraId="3ED2CBF7" w14:textId="5D14685E" w:rsidR="00C93704" w:rsidRDefault="009A0182" w:rsidP="00C93704">
            <w:pPr>
              <w:keepNext/>
              <w:keepLines/>
              <w:widowControl w:val="0"/>
              <w:tabs>
                <w:tab w:val="left" w:pos="709"/>
                <w:tab w:val="num" w:pos="1020"/>
              </w:tabs>
              <w:spacing w:line="360" w:lineRule="exact"/>
              <w:jc w:val="center"/>
              <w:rPr>
                <w:rtl/>
              </w:rPr>
            </w:pPr>
            <w:r>
              <w:rPr>
                <w:rFonts w:hint="cs"/>
                <w:rtl/>
              </w:rPr>
              <w:t>47</w:t>
            </w:r>
          </w:p>
        </w:tc>
        <w:tc>
          <w:tcPr>
            <w:tcW w:w="1726" w:type="dxa"/>
            <w:gridSpan w:val="2"/>
            <w:shd w:val="clear" w:color="auto" w:fill="auto"/>
          </w:tcPr>
          <w:p w14:paraId="3E72C711" w14:textId="77777777" w:rsidR="00C93704" w:rsidRDefault="00C93704" w:rsidP="00C93704">
            <w:pPr>
              <w:keepNext/>
              <w:keepLines/>
              <w:widowControl w:val="0"/>
              <w:tabs>
                <w:tab w:val="left" w:pos="709"/>
                <w:tab w:val="num" w:pos="1020"/>
              </w:tabs>
              <w:spacing w:line="360" w:lineRule="exact"/>
              <w:jc w:val="both"/>
              <w:rPr>
                <w:rtl/>
              </w:rPr>
            </w:pPr>
            <w:r w:rsidRPr="005303EC">
              <w:rPr>
                <w:rFonts w:hint="cs"/>
                <w:rtl/>
              </w:rPr>
              <w:t>_________ ש"ח</w:t>
            </w:r>
          </w:p>
          <w:p w14:paraId="37E78FAF" w14:textId="77777777" w:rsidR="00C93704" w:rsidRPr="005303EC" w:rsidRDefault="00C93704" w:rsidP="00C93704">
            <w:pPr>
              <w:keepNext/>
              <w:keepLines/>
              <w:widowControl w:val="0"/>
              <w:tabs>
                <w:tab w:val="left" w:pos="709"/>
                <w:tab w:val="num" w:pos="1020"/>
              </w:tabs>
              <w:spacing w:line="360" w:lineRule="exact"/>
              <w:jc w:val="both"/>
              <w:rPr>
                <w:rtl/>
              </w:rPr>
            </w:pPr>
          </w:p>
        </w:tc>
      </w:tr>
      <w:tr w:rsidR="00775997" w14:paraId="3E72EC34" w14:textId="77777777" w:rsidTr="00C82260">
        <w:trPr>
          <w:gridAfter w:val="1"/>
          <w:wAfter w:w="9" w:type="dxa"/>
          <w:cantSplit/>
        </w:trPr>
        <w:tc>
          <w:tcPr>
            <w:tcW w:w="1994" w:type="dxa"/>
            <w:shd w:val="clear" w:color="auto" w:fill="auto"/>
          </w:tcPr>
          <w:p w14:paraId="5B3780C1" w14:textId="77777777" w:rsidR="00775997" w:rsidRDefault="00775997" w:rsidP="00775997">
            <w:pPr>
              <w:keepNext/>
              <w:keepLines/>
              <w:widowControl w:val="0"/>
              <w:tabs>
                <w:tab w:val="left" w:pos="709"/>
                <w:tab w:val="num" w:pos="1020"/>
              </w:tabs>
              <w:spacing w:line="360" w:lineRule="exact"/>
              <w:jc w:val="center"/>
              <w:rPr>
                <w:rtl/>
              </w:rPr>
            </w:pPr>
            <w:r>
              <w:rPr>
                <w:rFonts w:hint="cs"/>
                <w:rtl/>
              </w:rPr>
              <w:t>תוספת למחיר לעמדת כיבוד קל עבור 10 משתתפים נוספים</w:t>
            </w:r>
          </w:p>
        </w:tc>
        <w:tc>
          <w:tcPr>
            <w:tcW w:w="3690" w:type="dxa"/>
            <w:shd w:val="clear" w:color="auto" w:fill="auto"/>
          </w:tcPr>
          <w:p w14:paraId="7B536100" w14:textId="427FF151" w:rsidR="00775997" w:rsidRDefault="00775997" w:rsidP="00775997">
            <w:pPr>
              <w:keepNext/>
              <w:keepLines/>
              <w:widowControl w:val="0"/>
              <w:tabs>
                <w:tab w:val="left" w:pos="709"/>
                <w:tab w:val="num" w:pos="1020"/>
              </w:tabs>
              <w:spacing w:line="360" w:lineRule="exact"/>
              <w:jc w:val="center"/>
              <w:rPr>
                <w:rtl/>
              </w:rPr>
            </w:pPr>
            <w:r>
              <w:rPr>
                <w:rFonts w:hint="cs"/>
                <w:rtl/>
              </w:rPr>
              <w:t>תוספת למחיר ליום עבור כל 10 משתתפים נוספים מעבר ל-30 איש</w:t>
            </w:r>
            <w:r w:rsidR="00771061">
              <w:rPr>
                <w:rFonts w:hint="cs"/>
                <w:rtl/>
              </w:rPr>
              <w:t xml:space="preserve"> / 50 איש</w:t>
            </w:r>
            <w:r>
              <w:rPr>
                <w:rFonts w:hint="cs"/>
                <w:rtl/>
              </w:rPr>
              <w:t>.</w:t>
            </w:r>
          </w:p>
        </w:tc>
        <w:tc>
          <w:tcPr>
            <w:tcW w:w="1645" w:type="dxa"/>
            <w:shd w:val="clear" w:color="auto" w:fill="auto"/>
          </w:tcPr>
          <w:p w14:paraId="48BD24A0" w14:textId="24DF91A4" w:rsidR="00775997" w:rsidRDefault="00775997" w:rsidP="00775997">
            <w:pPr>
              <w:keepNext/>
              <w:keepLines/>
              <w:widowControl w:val="0"/>
              <w:tabs>
                <w:tab w:val="left" w:pos="709"/>
                <w:tab w:val="num" w:pos="1020"/>
              </w:tabs>
              <w:spacing w:line="360" w:lineRule="exact"/>
              <w:jc w:val="both"/>
              <w:rPr>
                <w:rtl/>
              </w:rPr>
            </w:pPr>
            <w:r w:rsidRPr="005303EC">
              <w:rPr>
                <w:rFonts w:hint="cs"/>
                <w:rtl/>
              </w:rPr>
              <w:t xml:space="preserve">_________ </w:t>
            </w:r>
            <w:r w:rsidR="001C44FB">
              <w:rPr>
                <w:rFonts w:hint="cs"/>
                <w:rtl/>
              </w:rPr>
              <w:t xml:space="preserve">₪ </w:t>
            </w:r>
          </w:p>
          <w:p w14:paraId="1763BFDF" w14:textId="52B33B2A" w:rsidR="001C44FB" w:rsidRDefault="001C44FB" w:rsidP="001C44FB">
            <w:pPr>
              <w:keepNext/>
              <w:keepLines/>
              <w:widowControl w:val="0"/>
              <w:tabs>
                <w:tab w:val="left" w:pos="709"/>
                <w:tab w:val="num" w:pos="1020"/>
              </w:tabs>
              <w:spacing w:line="360" w:lineRule="exact"/>
              <w:jc w:val="both"/>
              <w:rPr>
                <w:rtl/>
              </w:rPr>
            </w:pPr>
            <w:r>
              <w:rPr>
                <w:rFonts w:hint="cs"/>
                <w:rtl/>
              </w:rPr>
              <w:t xml:space="preserve">סכום זה לא יעלה על 500 ₪ </w:t>
            </w:r>
          </w:p>
          <w:p w14:paraId="2FE312ED" w14:textId="77777777" w:rsidR="001C44FB" w:rsidRDefault="001C44FB" w:rsidP="00775997">
            <w:pPr>
              <w:keepNext/>
              <w:keepLines/>
              <w:widowControl w:val="0"/>
              <w:tabs>
                <w:tab w:val="left" w:pos="709"/>
                <w:tab w:val="num" w:pos="1020"/>
              </w:tabs>
              <w:spacing w:line="360" w:lineRule="exact"/>
              <w:jc w:val="both"/>
              <w:rPr>
                <w:rtl/>
              </w:rPr>
            </w:pPr>
          </w:p>
          <w:p w14:paraId="1B32F00F"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0C303270" w14:textId="63C3594D" w:rsidR="00775997" w:rsidRDefault="009A0182" w:rsidP="00775997">
            <w:pPr>
              <w:keepNext/>
              <w:keepLines/>
              <w:widowControl w:val="0"/>
              <w:tabs>
                <w:tab w:val="left" w:pos="709"/>
                <w:tab w:val="num" w:pos="1020"/>
              </w:tabs>
              <w:spacing w:line="360" w:lineRule="exact"/>
              <w:jc w:val="center"/>
              <w:rPr>
                <w:rtl/>
              </w:rPr>
            </w:pPr>
            <w:r>
              <w:rPr>
                <w:rFonts w:hint="cs"/>
                <w:rtl/>
              </w:rPr>
              <w:t>6</w:t>
            </w:r>
          </w:p>
        </w:tc>
        <w:tc>
          <w:tcPr>
            <w:tcW w:w="1726" w:type="dxa"/>
            <w:gridSpan w:val="2"/>
            <w:shd w:val="clear" w:color="auto" w:fill="auto"/>
          </w:tcPr>
          <w:p w14:paraId="300BB500"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4C2B9153" w14:textId="77777777" w:rsidR="00775997" w:rsidRPr="005303EC" w:rsidRDefault="00775997" w:rsidP="00775997">
            <w:pPr>
              <w:keepNext/>
              <w:keepLines/>
              <w:widowControl w:val="0"/>
              <w:tabs>
                <w:tab w:val="left" w:pos="709"/>
                <w:tab w:val="num" w:pos="1020"/>
              </w:tabs>
              <w:spacing w:line="360" w:lineRule="exact"/>
              <w:jc w:val="both"/>
              <w:rPr>
                <w:rtl/>
              </w:rPr>
            </w:pPr>
          </w:p>
        </w:tc>
      </w:tr>
      <w:tr w:rsidR="00775997" w14:paraId="2417777C" w14:textId="77777777" w:rsidTr="00C82260">
        <w:trPr>
          <w:gridAfter w:val="1"/>
          <w:wAfter w:w="9" w:type="dxa"/>
          <w:cantSplit/>
        </w:trPr>
        <w:tc>
          <w:tcPr>
            <w:tcW w:w="1994" w:type="dxa"/>
            <w:shd w:val="clear" w:color="auto" w:fill="auto"/>
          </w:tcPr>
          <w:p w14:paraId="59DC5291" w14:textId="50E520A8" w:rsidR="00775997" w:rsidRPr="003D3967" w:rsidRDefault="00775997" w:rsidP="00775997">
            <w:pPr>
              <w:keepNext/>
              <w:keepLines/>
              <w:widowControl w:val="0"/>
              <w:tabs>
                <w:tab w:val="left" w:pos="709"/>
                <w:tab w:val="num" w:pos="1020"/>
              </w:tabs>
              <w:spacing w:line="360" w:lineRule="exact"/>
              <w:jc w:val="center"/>
              <w:rPr>
                <w:rtl/>
              </w:rPr>
            </w:pPr>
            <w:r>
              <w:rPr>
                <w:rFonts w:hint="cs"/>
                <w:rtl/>
              </w:rPr>
              <w:t>מחיר לעמדת שתייה קלה</w:t>
            </w:r>
            <w:r w:rsidR="00D9208A">
              <w:rPr>
                <w:rFonts w:hint="cs"/>
                <w:rtl/>
              </w:rPr>
              <w:t xml:space="preserve"> ל-30 משתתפים</w:t>
            </w:r>
          </w:p>
        </w:tc>
        <w:tc>
          <w:tcPr>
            <w:tcW w:w="3690" w:type="dxa"/>
            <w:shd w:val="clear" w:color="auto" w:fill="auto"/>
          </w:tcPr>
          <w:p w14:paraId="1E5B8AB6" w14:textId="77777777" w:rsidR="00775997" w:rsidRDefault="00775997" w:rsidP="00775997">
            <w:pPr>
              <w:keepNext/>
              <w:keepLines/>
              <w:widowControl w:val="0"/>
              <w:tabs>
                <w:tab w:val="left" w:pos="709"/>
                <w:tab w:val="num" w:pos="1020"/>
              </w:tabs>
              <w:spacing w:line="360" w:lineRule="exact"/>
              <w:jc w:val="center"/>
              <w:rPr>
                <w:rtl/>
              </w:rPr>
            </w:pPr>
            <w:r>
              <w:rPr>
                <w:rFonts w:hint="cs"/>
                <w:rtl/>
              </w:rPr>
              <w:t>מחיר לעמדה ליום על כל הרכיבים הנדרשים עבור 30 משתתפים</w:t>
            </w:r>
          </w:p>
          <w:p w14:paraId="7458700C" w14:textId="53352B0D" w:rsidR="00263FAB" w:rsidRPr="005303EC" w:rsidRDefault="00263FAB" w:rsidP="00775997">
            <w:pPr>
              <w:keepNext/>
              <w:keepLines/>
              <w:widowControl w:val="0"/>
              <w:tabs>
                <w:tab w:val="left" w:pos="709"/>
                <w:tab w:val="num" w:pos="1020"/>
              </w:tabs>
              <w:spacing w:line="360" w:lineRule="exact"/>
              <w:jc w:val="center"/>
              <w:rPr>
                <w:rtl/>
              </w:rPr>
            </w:pPr>
            <w:r>
              <w:rPr>
                <w:rFonts w:hint="cs"/>
                <w:rtl/>
              </w:rPr>
              <w:t>במקרה שיזדקק המשרד בעמדה למס' אנשים גבוה יותר יוכל המשרד לשלם בהתאם לרכיב זה או לרכיב התוספת למחיר, ובהתאם לשיקול דעתו הבלעדי של המשרד.</w:t>
            </w:r>
          </w:p>
        </w:tc>
        <w:tc>
          <w:tcPr>
            <w:tcW w:w="1645" w:type="dxa"/>
            <w:shd w:val="clear" w:color="auto" w:fill="auto"/>
          </w:tcPr>
          <w:p w14:paraId="7FCF615C" w14:textId="37C6B3EC" w:rsidR="00775997" w:rsidRDefault="00775997" w:rsidP="00775997">
            <w:pPr>
              <w:keepNext/>
              <w:keepLines/>
              <w:widowControl w:val="0"/>
              <w:tabs>
                <w:tab w:val="left" w:pos="709"/>
                <w:tab w:val="num" w:pos="1020"/>
              </w:tabs>
              <w:spacing w:line="360" w:lineRule="exact"/>
              <w:jc w:val="both"/>
              <w:rPr>
                <w:rtl/>
              </w:rPr>
            </w:pPr>
            <w:r w:rsidRPr="005303EC">
              <w:rPr>
                <w:rFonts w:hint="cs"/>
                <w:rtl/>
              </w:rPr>
              <w:t xml:space="preserve">_________ </w:t>
            </w:r>
            <w:r w:rsidR="001C44FB">
              <w:rPr>
                <w:rFonts w:hint="cs"/>
                <w:rtl/>
              </w:rPr>
              <w:t xml:space="preserve">₪ </w:t>
            </w:r>
          </w:p>
          <w:p w14:paraId="51D700EE" w14:textId="77777777" w:rsidR="00775997" w:rsidRPr="005303EC" w:rsidRDefault="00775997" w:rsidP="00775997">
            <w:pPr>
              <w:keepNext/>
              <w:keepLines/>
              <w:widowControl w:val="0"/>
              <w:tabs>
                <w:tab w:val="left" w:pos="709"/>
                <w:tab w:val="num" w:pos="1020"/>
              </w:tabs>
              <w:spacing w:line="360" w:lineRule="exact"/>
              <w:jc w:val="both"/>
              <w:rPr>
                <w:rtl/>
              </w:rPr>
            </w:pPr>
          </w:p>
        </w:tc>
        <w:tc>
          <w:tcPr>
            <w:tcW w:w="1295" w:type="dxa"/>
            <w:shd w:val="clear" w:color="auto" w:fill="auto"/>
          </w:tcPr>
          <w:p w14:paraId="404B83B3" w14:textId="48D7C7EA" w:rsidR="00775997" w:rsidRDefault="009A0182" w:rsidP="00775997">
            <w:pPr>
              <w:keepNext/>
              <w:keepLines/>
              <w:widowControl w:val="0"/>
              <w:tabs>
                <w:tab w:val="left" w:pos="709"/>
                <w:tab w:val="num" w:pos="1020"/>
              </w:tabs>
              <w:spacing w:line="360" w:lineRule="exact"/>
              <w:jc w:val="center"/>
              <w:rPr>
                <w:rtl/>
              </w:rPr>
            </w:pPr>
            <w:r>
              <w:rPr>
                <w:rFonts w:hint="cs"/>
                <w:rtl/>
              </w:rPr>
              <w:t>9</w:t>
            </w:r>
          </w:p>
        </w:tc>
        <w:tc>
          <w:tcPr>
            <w:tcW w:w="1726" w:type="dxa"/>
            <w:gridSpan w:val="2"/>
            <w:shd w:val="clear" w:color="auto" w:fill="auto"/>
          </w:tcPr>
          <w:p w14:paraId="2C0850AE" w14:textId="77777777" w:rsidR="00775997" w:rsidRDefault="00775997" w:rsidP="00775997">
            <w:pPr>
              <w:keepNext/>
              <w:keepLines/>
              <w:widowControl w:val="0"/>
              <w:tabs>
                <w:tab w:val="left" w:pos="709"/>
                <w:tab w:val="num" w:pos="1020"/>
              </w:tabs>
              <w:spacing w:line="360" w:lineRule="exact"/>
              <w:jc w:val="both"/>
              <w:rPr>
                <w:rtl/>
              </w:rPr>
            </w:pPr>
            <w:r w:rsidRPr="005303EC">
              <w:rPr>
                <w:rFonts w:hint="cs"/>
                <w:rtl/>
              </w:rPr>
              <w:t>_________ ש"ח</w:t>
            </w:r>
          </w:p>
          <w:p w14:paraId="560BF734" w14:textId="77777777" w:rsidR="00775997" w:rsidRPr="005303EC" w:rsidRDefault="00775997" w:rsidP="00775997">
            <w:pPr>
              <w:keepNext/>
              <w:keepLines/>
              <w:widowControl w:val="0"/>
              <w:tabs>
                <w:tab w:val="left" w:pos="709"/>
                <w:tab w:val="num" w:pos="1020"/>
              </w:tabs>
              <w:spacing w:line="360" w:lineRule="exact"/>
              <w:jc w:val="both"/>
              <w:rPr>
                <w:rtl/>
              </w:rPr>
            </w:pPr>
          </w:p>
        </w:tc>
      </w:tr>
      <w:tr w:rsidR="00D9208A" w14:paraId="0AF91798" w14:textId="77777777" w:rsidTr="00C82260">
        <w:trPr>
          <w:gridAfter w:val="1"/>
          <w:wAfter w:w="9" w:type="dxa"/>
          <w:cantSplit/>
        </w:trPr>
        <w:tc>
          <w:tcPr>
            <w:tcW w:w="1994" w:type="dxa"/>
            <w:shd w:val="clear" w:color="auto" w:fill="auto"/>
          </w:tcPr>
          <w:p w14:paraId="714C62DD" w14:textId="474FDB5C" w:rsidR="00D9208A" w:rsidRDefault="00D9208A" w:rsidP="00D9208A">
            <w:pPr>
              <w:keepNext/>
              <w:keepLines/>
              <w:widowControl w:val="0"/>
              <w:tabs>
                <w:tab w:val="left" w:pos="709"/>
                <w:tab w:val="num" w:pos="1020"/>
              </w:tabs>
              <w:spacing w:line="360" w:lineRule="exact"/>
              <w:jc w:val="center"/>
              <w:rPr>
                <w:rtl/>
              </w:rPr>
            </w:pPr>
            <w:r>
              <w:rPr>
                <w:rFonts w:hint="cs"/>
                <w:rtl/>
              </w:rPr>
              <w:t>מחיר לעמדת שתייה קלה ל-50 משתתפים</w:t>
            </w:r>
          </w:p>
        </w:tc>
        <w:tc>
          <w:tcPr>
            <w:tcW w:w="3690" w:type="dxa"/>
            <w:shd w:val="clear" w:color="auto" w:fill="auto"/>
          </w:tcPr>
          <w:p w14:paraId="0BB963C2" w14:textId="77777777" w:rsidR="00D9208A" w:rsidRDefault="00D9208A" w:rsidP="00D9208A">
            <w:pPr>
              <w:keepNext/>
              <w:keepLines/>
              <w:widowControl w:val="0"/>
              <w:tabs>
                <w:tab w:val="left" w:pos="709"/>
                <w:tab w:val="num" w:pos="1020"/>
              </w:tabs>
              <w:spacing w:line="360" w:lineRule="exact"/>
              <w:jc w:val="center"/>
              <w:rPr>
                <w:rtl/>
              </w:rPr>
            </w:pPr>
            <w:r>
              <w:rPr>
                <w:rFonts w:hint="cs"/>
                <w:rtl/>
              </w:rPr>
              <w:t>מחיר לעמדה ליום על כל הרכיבים הנדרשים עבור 50 משתתפים</w:t>
            </w:r>
          </w:p>
          <w:p w14:paraId="1A79BF29" w14:textId="1AE1D0CB" w:rsidR="00263FAB" w:rsidRDefault="00263FAB" w:rsidP="00D9208A">
            <w:pPr>
              <w:keepNext/>
              <w:keepLines/>
              <w:widowControl w:val="0"/>
              <w:tabs>
                <w:tab w:val="left" w:pos="709"/>
                <w:tab w:val="num" w:pos="1020"/>
              </w:tabs>
              <w:spacing w:line="360" w:lineRule="exact"/>
              <w:jc w:val="center"/>
              <w:rPr>
                <w:rtl/>
              </w:rPr>
            </w:pPr>
            <w:r>
              <w:rPr>
                <w:rFonts w:hint="cs"/>
                <w:rtl/>
              </w:rPr>
              <w:t>במקרה שיזדקק המשרד בעמדה למס' אנשים גבוה יותר יוכל המשרד לשלם בהתאם לרכיב זה או לרכיב התוספת למחיר, ובהתאם לשיקול דעתו הבלעדי של המשרד.</w:t>
            </w:r>
          </w:p>
        </w:tc>
        <w:tc>
          <w:tcPr>
            <w:tcW w:w="1645" w:type="dxa"/>
            <w:shd w:val="clear" w:color="auto" w:fill="auto"/>
          </w:tcPr>
          <w:p w14:paraId="5D789EBF"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4BA73992"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69588049" w14:textId="5FBBC57E" w:rsidR="00D9208A" w:rsidRDefault="009A0182" w:rsidP="00D9208A">
            <w:pPr>
              <w:keepNext/>
              <w:keepLines/>
              <w:widowControl w:val="0"/>
              <w:tabs>
                <w:tab w:val="left" w:pos="709"/>
                <w:tab w:val="num" w:pos="1020"/>
              </w:tabs>
              <w:spacing w:line="360" w:lineRule="exact"/>
              <w:jc w:val="center"/>
              <w:rPr>
                <w:rtl/>
              </w:rPr>
            </w:pPr>
            <w:r>
              <w:rPr>
                <w:rFonts w:hint="cs"/>
                <w:rtl/>
              </w:rPr>
              <w:t>24</w:t>
            </w:r>
          </w:p>
        </w:tc>
        <w:tc>
          <w:tcPr>
            <w:tcW w:w="1726" w:type="dxa"/>
            <w:gridSpan w:val="2"/>
            <w:shd w:val="clear" w:color="auto" w:fill="auto"/>
          </w:tcPr>
          <w:p w14:paraId="747C19F8"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033E6017"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718F4EF0" w14:textId="77777777" w:rsidTr="00C82260">
        <w:trPr>
          <w:gridAfter w:val="1"/>
          <w:wAfter w:w="9" w:type="dxa"/>
          <w:cantSplit/>
        </w:trPr>
        <w:tc>
          <w:tcPr>
            <w:tcW w:w="1994" w:type="dxa"/>
            <w:shd w:val="clear" w:color="auto" w:fill="auto"/>
          </w:tcPr>
          <w:p w14:paraId="334F919C" w14:textId="77777777" w:rsidR="00D9208A" w:rsidRDefault="00D9208A" w:rsidP="00D9208A">
            <w:pPr>
              <w:keepNext/>
              <w:keepLines/>
              <w:widowControl w:val="0"/>
              <w:tabs>
                <w:tab w:val="left" w:pos="709"/>
                <w:tab w:val="num" w:pos="1020"/>
              </w:tabs>
              <w:spacing w:line="360" w:lineRule="exact"/>
              <w:jc w:val="center"/>
              <w:rPr>
                <w:rtl/>
              </w:rPr>
            </w:pPr>
            <w:r>
              <w:rPr>
                <w:rFonts w:hint="cs"/>
                <w:rtl/>
              </w:rPr>
              <w:t>תוספת למחיר לעמדת שתייה קלה עבור 10 משתתפים נוספים</w:t>
            </w:r>
          </w:p>
        </w:tc>
        <w:tc>
          <w:tcPr>
            <w:tcW w:w="3690" w:type="dxa"/>
            <w:shd w:val="clear" w:color="auto" w:fill="auto"/>
          </w:tcPr>
          <w:p w14:paraId="0E91E50B" w14:textId="7780528C" w:rsidR="00D9208A" w:rsidRDefault="00D9208A" w:rsidP="00D9208A">
            <w:pPr>
              <w:keepNext/>
              <w:keepLines/>
              <w:widowControl w:val="0"/>
              <w:tabs>
                <w:tab w:val="left" w:pos="709"/>
                <w:tab w:val="num" w:pos="1020"/>
              </w:tabs>
              <w:spacing w:line="360" w:lineRule="exact"/>
              <w:jc w:val="center"/>
              <w:rPr>
                <w:rtl/>
              </w:rPr>
            </w:pPr>
            <w:r>
              <w:rPr>
                <w:rFonts w:hint="cs"/>
                <w:rtl/>
              </w:rPr>
              <w:t>תוספת למחיר ליום עבור כל 10 משתתפים נוספים מעבר ל-30 איש / 50 איש.</w:t>
            </w:r>
          </w:p>
        </w:tc>
        <w:tc>
          <w:tcPr>
            <w:tcW w:w="1645" w:type="dxa"/>
            <w:shd w:val="clear" w:color="auto" w:fill="auto"/>
          </w:tcPr>
          <w:p w14:paraId="0E0C8288"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10F86357"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2407C278" w14:textId="673FBF8C" w:rsidR="00D9208A" w:rsidRDefault="009A0182" w:rsidP="00D9208A">
            <w:pPr>
              <w:keepNext/>
              <w:keepLines/>
              <w:widowControl w:val="0"/>
              <w:tabs>
                <w:tab w:val="left" w:pos="709"/>
                <w:tab w:val="num" w:pos="1020"/>
              </w:tabs>
              <w:spacing w:line="360" w:lineRule="exact"/>
              <w:jc w:val="center"/>
              <w:rPr>
                <w:rtl/>
              </w:rPr>
            </w:pPr>
            <w:r>
              <w:rPr>
                <w:rFonts w:hint="cs"/>
                <w:rtl/>
              </w:rPr>
              <w:t>3</w:t>
            </w:r>
          </w:p>
        </w:tc>
        <w:tc>
          <w:tcPr>
            <w:tcW w:w="1726" w:type="dxa"/>
            <w:gridSpan w:val="2"/>
            <w:shd w:val="clear" w:color="auto" w:fill="auto"/>
          </w:tcPr>
          <w:p w14:paraId="58BC4278"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494EDD5F"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018FD676" w14:textId="77777777" w:rsidTr="00C82260">
        <w:trPr>
          <w:gridAfter w:val="1"/>
          <w:wAfter w:w="9" w:type="dxa"/>
          <w:cantSplit/>
        </w:trPr>
        <w:tc>
          <w:tcPr>
            <w:tcW w:w="1994" w:type="dxa"/>
            <w:shd w:val="clear" w:color="auto" w:fill="auto"/>
          </w:tcPr>
          <w:p w14:paraId="21D44DB1" w14:textId="77777777" w:rsidR="00D9208A" w:rsidRPr="003D3967" w:rsidRDefault="00D9208A" w:rsidP="00D9208A">
            <w:pPr>
              <w:keepNext/>
              <w:keepLines/>
              <w:widowControl w:val="0"/>
              <w:tabs>
                <w:tab w:val="left" w:pos="709"/>
                <w:tab w:val="num" w:pos="1020"/>
              </w:tabs>
              <w:spacing w:line="360" w:lineRule="exact"/>
              <w:jc w:val="center"/>
              <w:rPr>
                <w:rtl/>
              </w:rPr>
            </w:pPr>
            <w:r>
              <w:rPr>
                <w:rFonts w:hint="cs"/>
                <w:rtl/>
              </w:rPr>
              <w:t>מחיר ל</w:t>
            </w:r>
            <w:r w:rsidRPr="00121DE8">
              <w:rPr>
                <w:rFonts w:hint="cs"/>
                <w:rtl/>
              </w:rPr>
              <w:t>ארוחת צהרים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sidRPr="00121DE8">
              <w:rPr>
                <w:rFonts w:hint="eastAsia"/>
                <w:rtl/>
              </w:rPr>
              <w:t>הרבנות</w:t>
            </w:r>
            <w:r w:rsidRPr="00121DE8">
              <w:rPr>
                <w:rtl/>
              </w:rPr>
              <w:t xml:space="preserve"> </w:t>
            </w:r>
            <w:r w:rsidRPr="00121DE8">
              <w:rPr>
                <w:rFonts w:hint="eastAsia"/>
                <w:rtl/>
              </w:rPr>
              <w:t>הארצית</w:t>
            </w:r>
          </w:p>
        </w:tc>
        <w:tc>
          <w:tcPr>
            <w:tcW w:w="3690" w:type="dxa"/>
            <w:shd w:val="clear" w:color="auto" w:fill="auto"/>
          </w:tcPr>
          <w:p w14:paraId="68B5468E" w14:textId="77777777" w:rsidR="00D9208A" w:rsidRPr="005303EC" w:rsidRDefault="00D9208A" w:rsidP="00D9208A">
            <w:pPr>
              <w:keepNext/>
              <w:keepLines/>
              <w:widowControl w:val="0"/>
              <w:tabs>
                <w:tab w:val="left" w:pos="709"/>
                <w:tab w:val="num" w:pos="1020"/>
              </w:tabs>
              <w:spacing w:line="360" w:lineRule="exact"/>
              <w:jc w:val="center"/>
              <w:rPr>
                <w:rtl/>
              </w:rPr>
            </w:pPr>
            <w:r>
              <w:rPr>
                <w:rFonts w:hint="cs"/>
                <w:rtl/>
              </w:rPr>
              <w:t xml:space="preserve">מחיר לאדם </w:t>
            </w:r>
          </w:p>
        </w:tc>
        <w:tc>
          <w:tcPr>
            <w:tcW w:w="1645" w:type="dxa"/>
            <w:shd w:val="clear" w:color="auto" w:fill="auto"/>
          </w:tcPr>
          <w:p w14:paraId="0D60ABD4" w14:textId="75113217" w:rsidR="00D9208A" w:rsidRDefault="00D9208A" w:rsidP="00D9208A">
            <w:pPr>
              <w:keepNext/>
              <w:keepLines/>
              <w:widowControl w:val="0"/>
              <w:tabs>
                <w:tab w:val="left" w:pos="709"/>
                <w:tab w:val="num" w:pos="1020"/>
              </w:tabs>
              <w:spacing w:line="360" w:lineRule="exact"/>
              <w:jc w:val="both"/>
              <w:rPr>
                <w:rtl/>
              </w:rPr>
            </w:pPr>
            <w:r w:rsidRPr="005303EC">
              <w:rPr>
                <w:rFonts w:hint="cs"/>
                <w:rtl/>
              </w:rPr>
              <w:t xml:space="preserve">_________ </w:t>
            </w:r>
            <w:r w:rsidR="004F73EC">
              <w:rPr>
                <w:rFonts w:hint="cs"/>
                <w:rtl/>
              </w:rPr>
              <w:t>₪</w:t>
            </w:r>
          </w:p>
          <w:p w14:paraId="78C776B1" w14:textId="5B655049" w:rsidR="004F73EC" w:rsidRDefault="004F73EC" w:rsidP="00D9208A">
            <w:pPr>
              <w:keepNext/>
              <w:keepLines/>
              <w:widowControl w:val="0"/>
              <w:tabs>
                <w:tab w:val="left" w:pos="709"/>
                <w:tab w:val="num" w:pos="1020"/>
              </w:tabs>
              <w:spacing w:line="360" w:lineRule="exact"/>
              <w:jc w:val="both"/>
              <w:rPr>
                <w:rtl/>
              </w:rPr>
            </w:pPr>
            <w:r>
              <w:rPr>
                <w:rFonts w:hint="cs"/>
                <w:rtl/>
              </w:rPr>
              <w:t xml:space="preserve">מחיר זה לא יעלה על 120 ₪ </w:t>
            </w:r>
          </w:p>
          <w:p w14:paraId="50AC8941"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061A6705" w14:textId="7C7C9076" w:rsidR="00D9208A" w:rsidRDefault="00D9208A" w:rsidP="00D9208A">
            <w:pPr>
              <w:keepNext/>
              <w:keepLines/>
              <w:widowControl w:val="0"/>
              <w:tabs>
                <w:tab w:val="left" w:pos="709"/>
                <w:tab w:val="num" w:pos="1020"/>
              </w:tabs>
              <w:spacing w:line="360" w:lineRule="exact"/>
              <w:jc w:val="center"/>
              <w:rPr>
                <w:rtl/>
              </w:rPr>
            </w:pPr>
            <w:r>
              <w:rPr>
                <w:rFonts w:hint="cs"/>
                <w:rtl/>
              </w:rPr>
              <w:t>1,</w:t>
            </w:r>
            <w:r w:rsidR="0016758C">
              <w:rPr>
                <w:rFonts w:hint="cs"/>
                <w:rtl/>
              </w:rPr>
              <w:t>4</w:t>
            </w:r>
            <w:r>
              <w:rPr>
                <w:rFonts w:hint="cs"/>
                <w:rtl/>
              </w:rPr>
              <w:t>00</w:t>
            </w:r>
          </w:p>
        </w:tc>
        <w:tc>
          <w:tcPr>
            <w:tcW w:w="1726" w:type="dxa"/>
            <w:gridSpan w:val="2"/>
            <w:shd w:val="clear" w:color="auto" w:fill="auto"/>
          </w:tcPr>
          <w:p w14:paraId="3DEEED94"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121D1A8A"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3D187152" w14:textId="77777777" w:rsidTr="00C82260">
        <w:trPr>
          <w:gridAfter w:val="1"/>
          <w:wAfter w:w="9" w:type="dxa"/>
          <w:cantSplit/>
        </w:trPr>
        <w:tc>
          <w:tcPr>
            <w:tcW w:w="1994" w:type="dxa"/>
            <w:shd w:val="clear" w:color="auto" w:fill="auto"/>
          </w:tcPr>
          <w:p w14:paraId="0623146F" w14:textId="77777777" w:rsidR="00D9208A" w:rsidRPr="003D3967" w:rsidRDefault="00D9208A" w:rsidP="00D9208A">
            <w:pPr>
              <w:keepNext/>
              <w:keepLines/>
              <w:widowControl w:val="0"/>
              <w:tabs>
                <w:tab w:val="left" w:pos="709"/>
                <w:tab w:val="num" w:pos="1020"/>
              </w:tabs>
              <w:spacing w:line="360" w:lineRule="exact"/>
              <w:jc w:val="center"/>
              <w:rPr>
                <w:rtl/>
              </w:rPr>
            </w:pPr>
            <w:r>
              <w:rPr>
                <w:rFonts w:hint="cs"/>
                <w:rtl/>
              </w:rPr>
              <w:t>מחיר ל</w:t>
            </w:r>
            <w:r w:rsidRPr="00121DE8">
              <w:rPr>
                <w:rFonts w:hint="cs"/>
                <w:rtl/>
              </w:rPr>
              <w:t>ארוחת צהרים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Pr>
                <w:rFonts w:hint="cs"/>
                <w:rtl/>
              </w:rPr>
              <w:t>מחמירה יותר</w:t>
            </w:r>
          </w:p>
        </w:tc>
        <w:tc>
          <w:tcPr>
            <w:tcW w:w="3690" w:type="dxa"/>
            <w:shd w:val="clear" w:color="auto" w:fill="auto"/>
          </w:tcPr>
          <w:p w14:paraId="0AD39635" w14:textId="77777777" w:rsidR="00D9208A" w:rsidRPr="005303EC" w:rsidRDefault="00D9208A" w:rsidP="00D9208A">
            <w:pPr>
              <w:keepNext/>
              <w:keepLines/>
              <w:widowControl w:val="0"/>
              <w:tabs>
                <w:tab w:val="left" w:pos="709"/>
                <w:tab w:val="num" w:pos="1020"/>
              </w:tabs>
              <w:spacing w:line="360" w:lineRule="exact"/>
              <w:jc w:val="center"/>
              <w:rPr>
                <w:rtl/>
              </w:rPr>
            </w:pPr>
            <w:r>
              <w:rPr>
                <w:rFonts w:hint="cs"/>
                <w:rtl/>
              </w:rPr>
              <w:t xml:space="preserve">מחיר לאדם </w:t>
            </w:r>
          </w:p>
        </w:tc>
        <w:tc>
          <w:tcPr>
            <w:tcW w:w="1645" w:type="dxa"/>
            <w:shd w:val="clear" w:color="auto" w:fill="auto"/>
          </w:tcPr>
          <w:p w14:paraId="723630D9"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0652CBDB" w14:textId="77777777" w:rsidR="004F73EC" w:rsidRDefault="004F73EC" w:rsidP="004F73EC">
            <w:pPr>
              <w:keepNext/>
              <w:keepLines/>
              <w:widowControl w:val="0"/>
              <w:tabs>
                <w:tab w:val="left" w:pos="709"/>
                <w:tab w:val="num" w:pos="1020"/>
              </w:tabs>
              <w:spacing w:line="360" w:lineRule="exact"/>
              <w:jc w:val="both"/>
              <w:rPr>
                <w:rtl/>
              </w:rPr>
            </w:pPr>
            <w:r>
              <w:rPr>
                <w:rFonts w:hint="cs"/>
                <w:rtl/>
              </w:rPr>
              <w:t xml:space="preserve">מחיר זה לא יעלה על 120 ₪ </w:t>
            </w:r>
          </w:p>
          <w:p w14:paraId="23FCDB3E" w14:textId="09A86F55" w:rsidR="004F73EC" w:rsidRPr="005303EC" w:rsidRDefault="004F73EC" w:rsidP="00D9208A">
            <w:pPr>
              <w:keepNext/>
              <w:keepLines/>
              <w:widowControl w:val="0"/>
              <w:tabs>
                <w:tab w:val="left" w:pos="709"/>
                <w:tab w:val="num" w:pos="1020"/>
              </w:tabs>
              <w:spacing w:line="360" w:lineRule="exact"/>
              <w:jc w:val="both"/>
              <w:rPr>
                <w:rtl/>
              </w:rPr>
            </w:pPr>
          </w:p>
        </w:tc>
        <w:tc>
          <w:tcPr>
            <w:tcW w:w="1295" w:type="dxa"/>
            <w:shd w:val="clear" w:color="auto" w:fill="auto"/>
          </w:tcPr>
          <w:p w14:paraId="3673A07B" w14:textId="77777777" w:rsidR="00D9208A" w:rsidRDefault="00D9208A" w:rsidP="00D9208A">
            <w:pPr>
              <w:keepNext/>
              <w:keepLines/>
              <w:widowControl w:val="0"/>
              <w:tabs>
                <w:tab w:val="left" w:pos="709"/>
                <w:tab w:val="num" w:pos="1020"/>
              </w:tabs>
              <w:spacing w:line="360" w:lineRule="exact"/>
              <w:jc w:val="center"/>
              <w:rPr>
                <w:rtl/>
              </w:rPr>
            </w:pPr>
            <w:r>
              <w:rPr>
                <w:rFonts w:hint="cs"/>
                <w:rtl/>
              </w:rPr>
              <w:t>100</w:t>
            </w:r>
          </w:p>
        </w:tc>
        <w:tc>
          <w:tcPr>
            <w:tcW w:w="1726" w:type="dxa"/>
            <w:gridSpan w:val="2"/>
            <w:shd w:val="clear" w:color="auto" w:fill="auto"/>
          </w:tcPr>
          <w:p w14:paraId="0CE0690D"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182ACD73"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2B4A2806" w14:textId="77777777" w:rsidTr="00C82260">
        <w:trPr>
          <w:gridAfter w:val="1"/>
          <w:wAfter w:w="9" w:type="dxa"/>
          <w:cantSplit/>
        </w:trPr>
        <w:tc>
          <w:tcPr>
            <w:tcW w:w="1994" w:type="dxa"/>
            <w:shd w:val="clear" w:color="auto" w:fill="auto"/>
          </w:tcPr>
          <w:p w14:paraId="6DC027A2" w14:textId="77777777" w:rsidR="00D9208A" w:rsidRPr="003D3967" w:rsidRDefault="00D9208A" w:rsidP="00D9208A">
            <w:pPr>
              <w:keepNext/>
              <w:keepLines/>
              <w:widowControl w:val="0"/>
              <w:tabs>
                <w:tab w:val="left" w:pos="709"/>
                <w:tab w:val="num" w:pos="1020"/>
              </w:tabs>
              <w:spacing w:line="360" w:lineRule="exact"/>
              <w:jc w:val="center"/>
              <w:rPr>
                <w:rtl/>
              </w:rPr>
            </w:pPr>
            <w:r>
              <w:rPr>
                <w:rFonts w:hint="cs"/>
                <w:rtl/>
              </w:rPr>
              <w:t>מחיר ל</w:t>
            </w:r>
            <w:r w:rsidRPr="00121DE8">
              <w:rPr>
                <w:rFonts w:hint="cs"/>
                <w:rtl/>
              </w:rPr>
              <w:t xml:space="preserve">ארוחת </w:t>
            </w:r>
            <w:r>
              <w:rPr>
                <w:rFonts w:hint="cs"/>
                <w:rtl/>
              </w:rPr>
              <w:t>ערב</w:t>
            </w:r>
            <w:r w:rsidRPr="00121DE8">
              <w:rPr>
                <w:rFonts w:hint="cs"/>
                <w:rtl/>
              </w:rPr>
              <w:t xml:space="preserve">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sidRPr="00121DE8">
              <w:rPr>
                <w:rFonts w:hint="eastAsia"/>
                <w:rtl/>
              </w:rPr>
              <w:t>הרבנות</w:t>
            </w:r>
            <w:r w:rsidRPr="00121DE8">
              <w:rPr>
                <w:rtl/>
              </w:rPr>
              <w:t xml:space="preserve"> </w:t>
            </w:r>
            <w:r w:rsidRPr="00121DE8">
              <w:rPr>
                <w:rFonts w:hint="eastAsia"/>
                <w:rtl/>
              </w:rPr>
              <w:t>הארצית</w:t>
            </w:r>
          </w:p>
        </w:tc>
        <w:tc>
          <w:tcPr>
            <w:tcW w:w="3690" w:type="dxa"/>
            <w:shd w:val="clear" w:color="auto" w:fill="auto"/>
          </w:tcPr>
          <w:p w14:paraId="7FBD71AD" w14:textId="77777777" w:rsidR="00D9208A" w:rsidRPr="005303EC" w:rsidRDefault="00D9208A" w:rsidP="00D9208A">
            <w:pPr>
              <w:keepNext/>
              <w:keepLines/>
              <w:widowControl w:val="0"/>
              <w:tabs>
                <w:tab w:val="left" w:pos="709"/>
                <w:tab w:val="num" w:pos="1020"/>
              </w:tabs>
              <w:spacing w:line="360" w:lineRule="exact"/>
              <w:jc w:val="center"/>
              <w:rPr>
                <w:rtl/>
              </w:rPr>
            </w:pPr>
            <w:r>
              <w:rPr>
                <w:rFonts w:hint="cs"/>
                <w:rtl/>
              </w:rPr>
              <w:t xml:space="preserve">מחיר לאדם </w:t>
            </w:r>
          </w:p>
        </w:tc>
        <w:tc>
          <w:tcPr>
            <w:tcW w:w="1645" w:type="dxa"/>
            <w:shd w:val="clear" w:color="auto" w:fill="auto"/>
          </w:tcPr>
          <w:p w14:paraId="21BEF58E" w14:textId="4BC538D1" w:rsidR="00D9208A" w:rsidRDefault="00D9208A" w:rsidP="00D9208A">
            <w:pPr>
              <w:keepNext/>
              <w:keepLines/>
              <w:widowControl w:val="0"/>
              <w:tabs>
                <w:tab w:val="left" w:pos="709"/>
                <w:tab w:val="num" w:pos="1020"/>
              </w:tabs>
              <w:spacing w:line="360" w:lineRule="exact"/>
              <w:jc w:val="both"/>
              <w:rPr>
                <w:rtl/>
              </w:rPr>
            </w:pPr>
            <w:r w:rsidRPr="005303EC">
              <w:rPr>
                <w:rFonts w:hint="cs"/>
                <w:rtl/>
              </w:rPr>
              <w:t xml:space="preserve">_________ </w:t>
            </w:r>
            <w:r w:rsidR="004F73EC">
              <w:rPr>
                <w:rFonts w:hint="cs"/>
                <w:rtl/>
              </w:rPr>
              <w:t>₪</w:t>
            </w:r>
          </w:p>
          <w:p w14:paraId="4283A32A" w14:textId="72BC7FFB" w:rsidR="004F73EC" w:rsidRDefault="004F73EC" w:rsidP="004F73EC">
            <w:pPr>
              <w:keepNext/>
              <w:keepLines/>
              <w:widowControl w:val="0"/>
              <w:tabs>
                <w:tab w:val="left" w:pos="709"/>
                <w:tab w:val="num" w:pos="1020"/>
              </w:tabs>
              <w:spacing w:line="360" w:lineRule="exact"/>
              <w:jc w:val="both"/>
              <w:rPr>
                <w:rtl/>
              </w:rPr>
            </w:pPr>
            <w:r>
              <w:rPr>
                <w:rFonts w:hint="cs"/>
                <w:rtl/>
              </w:rPr>
              <w:t xml:space="preserve">מחיר זה לא יעלה על 120 ₪ </w:t>
            </w:r>
          </w:p>
          <w:p w14:paraId="35DF1E3B"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4B978883" w14:textId="2A7CD3BB" w:rsidR="00D9208A" w:rsidRDefault="00E86F16" w:rsidP="00D9208A">
            <w:pPr>
              <w:keepNext/>
              <w:keepLines/>
              <w:widowControl w:val="0"/>
              <w:tabs>
                <w:tab w:val="left" w:pos="709"/>
                <w:tab w:val="num" w:pos="1020"/>
              </w:tabs>
              <w:spacing w:line="360" w:lineRule="exact"/>
              <w:jc w:val="center"/>
              <w:rPr>
                <w:rtl/>
              </w:rPr>
            </w:pPr>
            <w:r>
              <w:rPr>
                <w:rFonts w:hint="cs"/>
                <w:rtl/>
              </w:rPr>
              <w:t>350</w:t>
            </w:r>
          </w:p>
        </w:tc>
        <w:tc>
          <w:tcPr>
            <w:tcW w:w="1726" w:type="dxa"/>
            <w:gridSpan w:val="2"/>
            <w:shd w:val="clear" w:color="auto" w:fill="auto"/>
          </w:tcPr>
          <w:p w14:paraId="0F5CE395"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7993845F"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08AAC5C9" w14:textId="77777777" w:rsidTr="00C82260">
        <w:trPr>
          <w:gridAfter w:val="1"/>
          <w:wAfter w:w="9" w:type="dxa"/>
          <w:cantSplit/>
        </w:trPr>
        <w:tc>
          <w:tcPr>
            <w:tcW w:w="1994" w:type="dxa"/>
            <w:shd w:val="clear" w:color="auto" w:fill="auto"/>
          </w:tcPr>
          <w:p w14:paraId="56EE3D3A" w14:textId="77777777" w:rsidR="00D9208A" w:rsidRPr="003D3967" w:rsidRDefault="00D9208A" w:rsidP="00D9208A">
            <w:pPr>
              <w:keepNext/>
              <w:keepLines/>
              <w:widowControl w:val="0"/>
              <w:tabs>
                <w:tab w:val="left" w:pos="709"/>
                <w:tab w:val="num" w:pos="1020"/>
              </w:tabs>
              <w:spacing w:line="360" w:lineRule="exact"/>
              <w:jc w:val="center"/>
              <w:rPr>
                <w:rtl/>
              </w:rPr>
            </w:pPr>
            <w:r>
              <w:rPr>
                <w:rFonts w:hint="cs"/>
                <w:rtl/>
              </w:rPr>
              <w:t>מחיר ל</w:t>
            </w:r>
            <w:r w:rsidRPr="00121DE8">
              <w:rPr>
                <w:rFonts w:hint="cs"/>
                <w:rtl/>
              </w:rPr>
              <w:t xml:space="preserve">ארוחת </w:t>
            </w:r>
            <w:r>
              <w:rPr>
                <w:rFonts w:hint="cs"/>
                <w:rtl/>
              </w:rPr>
              <w:t>ערב</w:t>
            </w:r>
            <w:r w:rsidRPr="00121DE8">
              <w:rPr>
                <w:rFonts w:hint="cs"/>
                <w:rtl/>
              </w:rPr>
              <w:t xml:space="preserve">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Pr>
                <w:rFonts w:hint="cs"/>
                <w:rtl/>
              </w:rPr>
              <w:t>מחמירה יותר</w:t>
            </w:r>
          </w:p>
        </w:tc>
        <w:tc>
          <w:tcPr>
            <w:tcW w:w="3690" w:type="dxa"/>
            <w:shd w:val="clear" w:color="auto" w:fill="auto"/>
          </w:tcPr>
          <w:p w14:paraId="0CAFCC1D" w14:textId="77777777" w:rsidR="00D9208A" w:rsidRPr="005303EC" w:rsidRDefault="00D9208A" w:rsidP="00D9208A">
            <w:pPr>
              <w:keepNext/>
              <w:keepLines/>
              <w:widowControl w:val="0"/>
              <w:tabs>
                <w:tab w:val="left" w:pos="709"/>
                <w:tab w:val="num" w:pos="1020"/>
              </w:tabs>
              <w:spacing w:line="360" w:lineRule="exact"/>
              <w:jc w:val="center"/>
              <w:rPr>
                <w:rtl/>
              </w:rPr>
            </w:pPr>
            <w:r>
              <w:rPr>
                <w:rFonts w:hint="cs"/>
                <w:rtl/>
              </w:rPr>
              <w:t xml:space="preserve">מחיר לאדם </w:t>
            </w:r>
          </w:p>
        </w:tc>
        <w:tc>
          <w:tcPr>
            <w:tcW w:w="1645" w:type="dxa"/>
            <w:shd w:val="clear" w:color="auto" w:fill="auto"/>
          </w:tcPr>
          <w:p w14:paraId="4F36398B" w14:textId="02372CDB" w:rsidR="00D9208A" w:rsidRDefault="00D9208A" w:rsidP="00D9208A">
            <w:pPr>
              <w:keepNext/>
              <w:keepLines/>
              <w:widowControl w:val="0"/>
              <w:tabs>
                <w:tab w:val="left" w:pos="709"/>
                <w:tab w:val="num" w:pos="1020"/>
              </w:tabs>
              <w:spacing w:line="360" w:lineRule="exact"/>
              <w:jc w:val="both"/>
              <w:rPr>
                <w:rtl/>
              </w:rPr>
            </w:pPr>
            <w:r w:rsidRPr="005303EC">
              <w:rPr>
                <w:rFonts w:hint="cs"/>
                <w:rtl/>
              </w:rPr>
              <w:t xml:space="preserve">_________ </w:t>
            </w:r>
            <w:r w:rsidR="004F73EC">
              <w:rPr>
                <w:rFonts w:hint="cs"/>
                <w:rtl/>
              </w:rPr>
              <w:t>₪</w:t>
            </w:r>
          </w:p>
          <w:p w14:paraId="4B89FFBC" w14:textId="4122E563" w:rsidR="004F73EC" w:rsidRDefault="004F73EC" w:rsidP="004F73EC">
            <w:pPr>
              <w:keepNext/>
              <w:keepLines/>
              <w:widowControl w:val="0"/>
              <w:tabs>
                <w:tab w:val="left" w:pos="709"/>
                <w:tab w:val="num" w:pos="1020"/>
              </w:tabs>
              <w:spacing w:line="360" w:lineRule="exact"/>
              <w:jc w:val="both"/>
              <w:rPr>
                <w:rtl/>
              </w:rPr>
            </w:pPr>
            <w:r>
              <w:rPr>
                <w:rFonts w:hint="cs"/>
                <w:rtl/>
              </w:rPr>
              <w:t xml:space="preserve">מחיר זה לא יעלה על 120 ₪ </w:t>
            </w:r>
          </w:p>
          <w:p w14:paraId="6E4A6E7F"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387DF8A5" w14:textId="77777777" w:rsidR="00D9208A" w:rsidRDefault="00D9208A" w:rsidP="00D9208A">
            <w:pPr>
              <w:keepNext/>
              <w:keepLines/>
              <w:widowControl w:val="0"/>
              <w:tabs>
                <w:tab w:val="left" w:pos="709"/>
                <w:tab w:val="num" w:pos="1020"/>
              </w:tabs>
              <w:spacing w:line="360" w:lineRule="exact"/>
              <w:jc w:val="center"/>
              <w:rPr>
                <w:rtl/>
              </w:rPr>
            </w:pPr>
            <w:r>
              <w:rPr>
                <w:rFonts w:hint="cs"/>
                <w:rtl/>
              </w:rPr>
              <w:t>100</w:t>
            </w:r>
          </w:p>
        </w:tc>
        <w:tc>
          <w:tcPr>
            <w:tcW w:w="1726" w:type="dxa"/>
            <w:gridSpan w:val="2"/>
            <w:shd w:val="clear" w:color="auto" w:fill="auto"/>
          </w:tcPr>
          <w:p w14:paraId="53B8AB2E"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6E8BEA5C"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06A57CBF" w14:textId="77777777" w:rsidTr="00C82260">
        <w:trPr>
          <w:gridAfter w:val="1"/>
          <w:wAfter w:w="9" w:type="dxa"/>
          <w:cantSplit/>
        </w:trPr>
        <w:tc>
          <w:tcPr>
            <w:tcW w:w="1994" w:type="dxa"/>
            <w:shd w:val="clear" w:color="auto" w:fill="auto"/>
          </w:tcPr>
          <w:p w14:paraId="1A7254F6" w14:textId="77777777" w:rsidR="00D9208A" w:rsidRDefault="00D9208A" w:rsidP="00D9208A">
            <w:pPr>
              <w:keepNext/>
              <w:keepLines/>
              <w:widowControl w:val="0"/>
              <w:tabs>
                <w:tab w:val="left" w:pos="709"/>
                <w:tab w:val="num" w:pos="1020"/>
              </w:tabs>
              <w:spacing w:line="360" w:lineRule="exact"/>
              <w:jc w:val="center"/>
              <w:rPr>
                <w:rtl/>
              </w:rPr>
            </w:pPr>
            <w:r>
              <w:rPr>
                <w:rFonts w:hint="cs"/>
                <w:rtl/>
              </w:rPr>
              <w:t>מחיר לניידת שידור ליום</w:t>
            </w:r>
          </w:p>
        </w:tc>
        <w:tc>
          <w:tcPr>
            <w:tcW w:w="3690" w:type="dxa"/>
            <w:shd w:val="clear" w:color="auto" w:fill="auto"/>
          </w:tcPr>
          <w:p w14:paraId="2F3229E6" w14:textId="77777777" w:rsidR="00D9208A" w:rsidRDefault="00D9208A" w:rsidP="00D9208A">
            <w:pPr>
              <w:keepNext/>
              <w:keepLines/>
              <w:widowControl w:val="0"/>
              <w:tabs>
                <w:tab w:val="left" w:pos="709"/>
                <w:tab w:val="num" w:pos="1020"/>
              </w:tabs>
              <w:spacing w:line="360" w:lineRule="exact"/>
              <w:jc w:val="center"/>
              <w:rPr>
                <w:rtl/>
              </w:rPr>
            </w:pPr>
            <w:r>
              <w:rPr>
                <w:rFonts w:hint="cs"/>
                <w:rtl/>
              </w:rPr>
              <w:t>אספקת כל הנדרש במכרז, כולל צוות טכני, כולל הקמה ופירוק.</w:t>
            </w:r>
          </w:p>
        </w:tc>
        <w:tc>
          <w:tcPr>
            <w:tcW w:w="1645" w:type="dxa"/>
            <w:shd w:val="clear" w:color="auto" w:fill="auto"/>
          </w:tcPr>
          <w:p w14:paraId="327E2FCD"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2DFC9DBF"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4F3C6CCC" w14:textId="781F784F" w:rsidR="00D9208A" w:rsidRDefault="00E86F16" w:rsidP="00D9208A">
            <w:pPr>
              <w:keepNext/>
              <w:keepLines/>
              <w:widowControl w:val="0"/>
              <w:tabs>
                <w:tab w:val="left" w:pos="709"/>
                <w:tab w:val="num" w:pos="1020"/>
              </w:tabs>
              <w:spacing w:line="360" w:lineRule="exact"/>
              <w:jc w:val="center"/>
              <w:rPr>
                <w:rtl/>
              </w:rPr>
            </w:pPr>
            <w:r>
              <w:rPr>
                <w:rFonts w:hint="cs"/>
                <w:rtl/>
              </w:rPr>
              <w:t>2</w:t>
            </w:r>
          </w:p>
        </w:tc>
        <w:tc>
          <w:tcPr>
            <w:tcW w:w="1726" w:type="dxa"/>
            <w:gridSpan w:val="2"/>
            <w:shd w:val="clear" w:color="auto" w:fill="auto"/>
          </w:tcPr>
          <w:p w14:paraId="5C26A1BA"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511751AF"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095C7987" w14:textId="77777777" w:rsidTr="00C82260">
        <w:trPr>
          <w:gridAfter w:val="1"/>
          <w:wAfter w:w="9" w:type="dxa"/>
          <w:cantSplit/>
        </w:trPr>
        <w:tc>
          <w:tcPr>
            <w:tcW w:w="1994" w:type="dxa"/>
            <w:shd w:val="clear" w:color="auto" w:fill="auto"/>
          </w:tcPr>
          <w:p w14:paraId="15AF5A85" w14:textId="77777777" w:rsidR="00D9208A" w:rsidRDefault="00D9208A" w:rsidP="00D9208A">
            <w:pPr>
              <w:keepNext/>
              <w:keepLines/>
              <w:widowControl w:val="0"/>
              <w:tabs>
                <w:tab w:val="left" w:pos="709"/>
                <w:tab w:val="num" w:pos="1020"/>
              </w:tabs>
              <w:spacing w:line="360" w:lineRule="exact"/>
              <w:jc w:val="center"/>
              <w:rPr>
                <w:rtl/>
              </w:rPr>
            </w:pPr>
            <w:r>
              <w:rPr>
                <w:rFonts w:hint="cs"/>
                <w:rtl/>
              </w:rPr>
              <w:t>אולפן טלוויזיה ליום</w:t>
            </w:r>
          </w:p>
        </w:tc>
        <w:tc>
          <w:tcPr>
            <w:tcW w:w="3690" w:type="dxa"/>
            <w:shd w:val="clear" w:color="auto" w:fill="auto"/>
          </w:tcPr>
          <w:p w14:paraId="03305D76" w14:textId="77777777" w:rsidR="00D9208A" w:rsidRDefault="00D9208A" w:rsidP="00D9208A">
            <w:pPr>
              <w:keepNext/>
              <w:keepLines/>
              <w:widowControl w:val="0"/>
              <w:tabs>
                <w:tab w:val="left" w:pos="709"/>
                <w:tab w:val="num" w:pos="1020"/>
              </w:tabs>
              <w:spacing w:line="360" w:lineRule="exact"/>
              <w:jc w:val="center"/>
              <w:rPr>
                <w:rtl/>
              </w:rPr>
            </w:pPr>
            <w:r>
              <w:rPr>
                <w:rFonts w:hint="cs"/>
                <w:rtl/>
              </w:rPr>
              <w:t>אספקת כל הנדרש במכרז, כולל צוות וניידת שידור אולפן, כולל הקמה ופירוק.</w:t>
            </w:r>
          </w:p>
        </w:tc>
        <w:tc>
          <w:tcPr>
            <w:tcW w:w="1645" w:type="dxa"/>
            <w:shd w:val="clear" w:color="auto" w:fill="auto"/>
          </w:tcPr>
          <w:p w14:paraId="717E33BB"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11939229" w14:textId="77777777" w:rsidR="00D9208A" w:rsidRPr="005303EC" w:rsidRDefault="00D9208A" w:rsidP="00D9208A">
            <w:pPr>
              <w:keepNext/>
              <w:keepLines/>
              <w:widowControl w:val="0"/>
              <w:tabs>
                <w:tab w:val="left" w:pos="709"/>
                <w:tab w:val="num" w:pos="1020"/>
              </w:tabs>
              <w:spacing w:line="360" w:lineRule="exact"/>
              <w:jc w:val="both"/>
              <w:rPr>
                <w:rtl/>
              </w:rPr>
            </w:pPr>
          </w:p>
        </w:tc>
        <w:tc>
          <w:tcPr>
            <w:tcW w:w="1295" w:type="dxa"/>
            <w:shd w:val="clear" w:color="auto" w:fill="auto"/>
          </w:tcPr>
          <w:p w14:paraId="655AF7CC" w14:textId="77777777" w:rsidR="00D9208A" w:rsidRDefault="00D9208A" w:rsidP="00D9208A">
            <w:pPr>
              <w:keepNext/>
              <w:keepLines/>
              <w:widowControl w:val="0"/>
              <w:tabs>
                <w:tab w:val="left" w:pos="709"/>
                <w:tab w:val="num" w:pos="1020"/>
              </w:tabs>
              <w:spacing w:line="360" w:lineRule="exact"/>
              <w:jc w:val="center"/>
              <w:rPr>
                <w:rtl/>
              </w:rPr>
            </w:pPr>
            <w:r>
              <w:rPr>
                <w:rFonts w:hint="cs"/>
                <w:rtl/>
              </w:rPr>
              <w:t>1</w:t>
            </w:r>
          </w:p>
        </w:tc>
        <w:tc>
          <w:tcPr>
            <w:tcW w:w="1726" w:type="dxa"/>
            <w:gridSpan w:val="2"/>
            <w:shd w:val="clear" w:color="auto" w:fill="auto"/>
          </w:tcPr>
          <w:p w14:paraId="6DE14332" w14:textId="77777777" w:rsidR="00D9208A" w:rsidRDefault="00D9208A" w:rsidP="00D9208A">
            <w:pPr>
              <w:keepNext/>
              <w:keepLines/>
              <w:widowControl w:val="0"/>
              <w:tabs>
                <w:tab w:val="left" w:pos="709"/>
                <w:tab w:val="num" w:pos="1020"/>
              </w:tabs>
              <w:spacing w:line="360" w:lineRule="exact"/>
              <w:jc w:val="both"/>
              <w:rPr>
                <w:rtl/>
              </w:rPr>
            </w:pPr>
            <w:r w:rsidRPr="005303EC">
              <w:rPr>
                <w:rFonts w:hint="cs"/>
                <w:rtl/>
              </w:rPr>
              <w:t>_________ ש"ח</w:t>
            </w:r>
          </w:p>
          <w:p w14:paraId="75DBB931" w14:textId="77777777" w:rsidR="00D9208A" w:rsidRPr="005303EC" w:rsidRDefault="00D9208A" w:rsidP="00D9208A">
            <w:pPr>
              <w:keepNext/>
              <w:keepLines/>
              <w:widowControl w:val="0"/>
              <w:tabs>
                <w:tab w:val="left" w:pos="709"/>
                <w:tab w:val="num" w:pos="1020"/>
              </w:tabs>
              <w:spacing w:line="360" w:lineRule="exact"/>
              <w:jc w:val="both"/>
              <w:rPr>
                <w:rtl/>
              </w:rPr>
            </w:pPr>
          </w:p>
        </w:tc>
      </w:tr>
      <w:tr w:rsidR="00D9208A" w14:paraId="2BBCB9CB" w14:textId="77777777" w:rsidTr="00C82260">
        <w:trPr>
          <w:cantSplit/>
        </w:trPr>
        <w:tc>
          <w:tcPr>
            <w:tcW w:w="8633" w:type="dxa"/>
            <w:gridSpan w:val="5"/>
            <w:shd w:val="clear" w:color="auto" w:fill="D9D9D9"/>
          </w:tcPr>
          <w:p w14:paraId="3BAED2BC" w14:textId="77777777" w:rsidR="00D9208A" w:rsidRPr="00CB5FE4" w:rsidRDefault="00D9208A" w:rsidP="00D9208A">
            <w:pPr>
              <w:keepNext/>
              <w:keepLines/>
              <w:widowControl w:val="0"/>
              <w:tabs>
                <w:tab w:val="left" w:pos="709"/>
                <w:tab w:val="num" w:pos="1020"/>
              </w:tabs>
              <w:spacing w:line="360" w:lineRule="exact"/>
              <w:jc w:val="both"/>
              <w:rPr>
                <w:b/>
                <w:bCs/>
                <w:u w:val="single"/>
                <w:rtl/>
              </w:rPr>
            </w:pPr>
            <w:r w:rsidRPr="00CB5FE4">
              <w:rPr>
                <w:rFonts w:hint="cs"/>
                <w:b/>
                <w:bCs/>
                <w:u w:val="single"/>
                <w:rtl/>
              </w:rPr>
              <w:t>סה"כ ללא מע"מ</w:t>
            </w:r>
          </w:p>
        </w:tc>
        <w:tc>
          <w:tcPr>
            <w:tcW w:w="1726" w:type="dxa"/>
            <w:gridSpan w:val="2"/>
            <w:shd w:val="clear" w:color="auto" w:fill="D9D9D9"/>
          </w:tcPr>
          <w:p w14:paraId="3CD753F5" w14:textId="77777777" w:rsidR="00D9208A" w:rsidRPr="00CB5FE4" w:rsidRDefault="00D9208A" w:rsidP="00D9208A">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D9208A" w14:paraId="1D45B818" w14:textId="77777777" w:rsidTr="00C82260">
        <w:trPr>
          <w:cantSplit/>
        </w:trPr>
        <w:tc>
          <w:tcPr>
            <w:tcW w:w="8633" w:type="dxa"/>
            <w:gridSpan w:val="5"/>
            <w:shd w:val="clear" w:color="auto" w:fill="D9D9D9"/>
          </w:tcPr>
          <w:p w14:paraId="023067C8" w14:textId="77777777" w:rsidR="00D9208A" w:rsidRPr="00CB5FE4" w:rsidRDefault="00D9208A" w:rsidP="00D9208A">
            <w:pPr>
              <w:keepNext/>
              <w:keepLines/>
              <w:widowControl w:val="0"/>
              <w:tabs>
                <w:tab w:val="left" w:pos="709"/>
                <w:tab w:val="num" w:pos="1020"/>
              </w:tabs>
              <w:spacing w:line="360" w:lineRule="exact"/>
              <w:jc w:val="both"/>
              <w:rPr>
                <w:b/>
                <w:bCs/>
                <w:u w:val="single"/>
                <w:rtl/>
              </w:rPr>
            </w:pPr>
            <w:r w:rsidRPr="00CB5FE4">
              <w:rPr>
                <w:rFonts w:hint="cs"/>
                <w:b/>
                <w:bCs/>
                <w:u w:val="single"/>
                <w:rtl/>
              </w:rPr>
              <w:t>מע"מ (17%)</w:t>
            </w:r>
          </w:p>
        </w:tc>
        <w:tc>
          <w:tcPr>
            <w:tcW w:w="1726" w:type="dxa"/>
            <w:gridSpan w:val="2"/>
            <w:shd w:val="clear" w:color="auto" w:fill="D9D9D9"/>
          </w:tcPr>
          <w:p w14:paraId="160A1EA1" w14:textId="77777777" w:rsidR="00D9208A" w:rsidRPr="00CB5FE4" w:rsidRDefault="00D9208A" w:rsidP="00D9208A">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D9208A" w14:paraId="2864FCCA" w14:textId="77777777" w:rsidTr="00C82260">
        <w:trPr>
          <w:cantSplit/>
        </w:trPr>
        <w:tc>
          <w:tcPr>
            <w:tcW w:w="8633" w:type="dxa"/>
            <w:gridSpan w:val="5"/>
            <w:shd w:val="clear" w:color="auto" w:fill="D9D9D9"/>
          </w:tcPr>
          <w:p w14:paraId="16B444A4" w14:textId="77777777" w:rsidR="00D9208A" w:rsidRPr="00CB5FE4" w:rsidRDefault="00D9208A" w:rsidP="00D9208A">
            <w:pPr>
              <w:keepNext/>
              <w:keepLines/>
              <w:widowControl w:val="0"/>
              <w:tabs>
                <w:tab w:val="left" w:pos="709"/>
                <w:tab w:val="num" w:pos="1020"/>
              </w:tabs>
              <w:spacing w:line="360" w:lineRule="exact"/>
              <w:jc w:val="both"/>
              <w:rPr>
                <w:b/>
                <w:bCs/>
                <w:u w:val="single"/>
                <w:rtl/>
              </w:rPr>
            </w:pPr>
            <w:r w:rsidRPr="00CB5FE4">
              <w:rPr>
                <w:rFonts w:hint="cs"/>
                <w:b/>
                <w:bCs/>
                <w:u w:val="single"/>
                <w:rtl/>
              </w:rPr>
              <w:t>סה"כ כולל מע"מ (</w:t>
            </w:r>
            <w:r w:rsidRPr="00CB5FE4">
              <w:rPr>
                <w:rFonts w:hint="cs"/>
                <w:b/>
                <w:bCs/>
                <w:u w:val="single"/>
              </w:rPr>
              <w:t>P</w:t>
            </w:r>
            <w:r w:rsidRPr="00CB5FE4">
              <w:rPr>
                <w:rFonts w:hint="cs"/>
                <w:b/>
                <w:bCs/>
                <w:u w:val="single"/>
                <w:rtl/>
              </w:rPr>
              <w:t>)</w:t>
            </w:r>
          </w:p>
        </w:tc>
        <w:tc>
          <w:tcPr>
            <w:tcW w:w="1726" w:type="dxa"/>
            <w:gridSpan w:val="2"/>
            <w:shd w:val="clear" w:color="auto" w:fill="D9D9D9"/>
          </w:tcPr>
          <w:p w14:paraId="1CBA0BD7" w14:textId="77777777" w:rsidR="00D9208A" w:rsidRPr="00CB5FE4" w:rsidRDefault="00D9208A" w:rsidP="00D9208A">
            <w:pPr>
              <w:keepNext/>
              <w:keepLines/>
              <w:widowControl w:val="0"/>
              <w:tabs>
                <w:tab w:val="left" w:pos="709"/>
                <w:tab w:val="num" w:pos="1020"/>
              </w:tabs>
              <w:spacing w:line="360" w:lineRule="exact"/>
              <w:jc w:val="both"/>
              <w:rPr>
                <w:b/>
                <w:bCs/>
                <w:u w:val="single"/>
                <w:rtl/>
              </w:rPr>
            </w:pPr>
            <w:r w:rsidRPr="005303EC">
              <w:rPr>
                <w:rFonts w:hint="cs"/>
                <w:rtl/>
              </w:rPr>
              <w:t>_________ ש"ח</w:t>
            </w:r>
          </w:p>
        </w:tc>
      </w:tr>
    </w:tbl>
    <w:p w14:paraId="4542A860" w14:textId="77777777" w:rsidR="00FD2CA2" w:rsidRDefault="00FD2CA2" w:rsidP="001A0C02">
      <w:pPr>
        <w:keepNext/>
        <w:keepLines/>
        <w:widowControl w:val="0"/>
        <w:tabs>
          <w:tab w:val="left" w:pos="709"/>
        </w:tabs>
        <w:spacing w:line="360" w:lineRule="exact"/>
        <w:ind w:left="298"/>
        <w:jc w:val="both"/>
        <w:rPr>
          <w:b/>
          <w:bCs/>
          <w:u w:val="single"/>
        </w:rPr>
      </w:pPr>
    </w:p>
    <w:p w14:paraId="2942404C" w14:textId="77777777" w:rsidR="0085696C" w:rsidRDefault="001A0C02" w:rsidP="001A0C02">
      <w:pPr>
        <w:keepNext/>
        <w:keepLines/>
        <w:widowControl w:val="0"/>
        <w:bidi w:val="0"/>
        <w:rPr>
          <w:b/>
          <w:bCs/>
          <w:sz w:val="40"/>
          <w:szCs w:val="40"/>
          <w:u w:val="single"/>
        </w:rPr>
      </w:pPr>
      <w:r>
        <w:rPr>
          <w:b/>
          <w:bCs/>
          <w:rtl/>
        </w:rPr>
        <w:br w:type="page"/>
      </w:r>
      <w:bookmarkEnd w:id="142"/>
      <w:bookmarkEnd w:id="143"/>
    </w:p>
    <w:p w14:paraId="6DA959C8" w14:textId="77777777" w:rsidR="0085696C" w:rsidRDefault="001A0C02" w:rsidP="001A0C02">
      <w:pPr>
        <w:keepNext/>
        <w:keepLines/>
        <w:widowControl w:val="0"/>
        <w:spacing w:line="276" w:lineRule="auto"/>
        <w:ind w:left="720"/>
        <w:rPr>
          <w:b/>
          <w:bCs/>
          <w:u w:val="single"/>
          <w:rtl/>
        </w:rPr>
      </w:pPr>
      <w:bookmarkStart w:id="144" w:name="_Hlk518812118"/>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65754C">
      <w:pPr>
        <w:keepNext/>
        <w:keepLines/>
        <w:widowControl w:val="0"/>
        <w:spacing w:line="276" w:lineRule="auto"/>
        <w:ind w:left="720"/>
        <w:jc w:val="center"/>
        <w:outlineLvl w:val="2"/>
        <w:rPr>
          <w:rtl/>
        </w:rPr>
      </w:pPr>
      <w:bookmarkStart w:id="145" w:name="H3_אימות_חתימה"/>
      <w:r>
        <w:rPr>
          <w:b/>
          <w:bCs/>
          <w:u w:val="single"/>
          <w:rtl/>
        </w:rPr>
        <w:t>אימות חתימה</w:t>
      </w:r>
    </w:p>
    <w:bookmarkEnd w:id="145"/>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37"/>
    <w:bookmarkEnd w:id="144"/>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65754C">
      <w:pPr>
        <w:pStyle w:val="afff"/>
        <w:keepNext/>
        <w:keepLines/>
        <w:widowControl w:val="0"/>
        <w:spacing w:line="360" w:lineRule="auto"/>
        <w:ind w:left="0"/>
        <w:outlineLvl w:val="1"/>
        <w:rPr>
          <w:rFonts w:ascii="David" w:hAnsi="David"/>
          <w:b/>
          <w:bCs/>
          <w:rtl/>
        </w:rPr>
      </w:pPr>
      <w:bookmarkStart w:id="146" w:name="H2_נספח_ג_הסכם"/>
      <w:r>
        <w:rPr>
          <w:rFonts w:ascii="David" w:hAnsi="David" w:cs="David"/>
          <w:b/>
          <w:bCs/>
          <w:rtl/>
          <w:lang w:eastAsia="en-US"/>
        </w:rPr>
        <w:t xml:space="preserve">נספח ג' </w:t>
      </w:r>
      <w:r>
        <w:rPr>
          <w:rFonts w:ascii="David" w:hAnsi="David" w:cs="David"/>
          <w:rtl/>
          <w:lang w:eastAsia="en-US"/>
        </w:rPr>
        <w:t>הסכם</w:t>
      </w:r>
    </w:p>
    <w:p w14:paraId="1EA1D64B" w14:textId="77777777" w:rsidR="0085696C" w:rsidRDefault="001A0C02" w:rsidP="0065754C">
      <w:pPr>
        <w:pStyle w:val="NormalWeb"/>
        <w:keepLines/>
        <w:widowControl w:val="0"/>
        <w:bidi/>
        <w:spacing w:before="120" w:beforeAutospacing="0" w:after="120" w:afterAutospacing="0" w:line="276" w:lineRule="auto"/>
        <w:outlineLvl w:val="2"/>
        <w:rPr>
          <w:rFonts w:ascii="Arial" w:hAnsi="Arial" w:cs="David"/>
          <w:u w:val="single"/>
          <w:rtl/>
        </w:rPr>
      </w:pPr>
      <w:bookmarkStart w:id="147" w:name="_Toc500504614"/>
      <w:bookmarkStart w:id="148" w:name="H3_הסכם_למתן_שירותים"/>
      <w:bookmarkEnd w:id="146"/>
      <w:r>
        <w:rPr>
          <w:rFonts w:ascii="Arial" w:hAnsi="Arial" w:cs="David"/>
          <w:u w:val="single"/>
          <w:rtl/>
        </w:rPr>
        <w:t>הסכם למתן שירותים</w:t>
      </w:r>
      <w:bookmarkEnd w:id="147"/>
    </w:p>
    <w:bookmarkEnd w:id="148"/>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6AC0790C"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8974E5">
        <w:rPr>
          <w:b/>
          <w:bCs/>
          <w:rtl/>
        </w:rPr>
        <w:t>1/2023</w:t>
      </w:r>
      <w:r>
        <w:rPr>
          <w:b/>
          <w:bCs/>
          <w:sz w:val="22"/>
          <w:szCs w:val="22"/>
          <w:rtl/>
        </w:rPr>
        <w:t xml:space="preserve"> </w:t>
      </w:r>
      <w:r w:rsidR="008C15F9">
        <w:rPr>
          <w:rtl/>
        </w:rPr>
        <w:t>לארגון, תפעול והפקת אירוע יום הבחירות לרשויות המקומיות בשנת 2023 ובשנת 2028</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pPr>
        <w:widowControl w:val="0"/>
        <w:numPr>
          <w:ilvl w:val="0"/>
          <w:numId w:val="31"/>
        </w:numPr>
        <w:spacing w:before="120" w:line="276" w:lineRule="auto"/>
        <w:jc w:val="both"/>
        <w:outlineLvl w:val="3"/>
        <w:rPr>
          <w:b/>
          <w:bCs/>
          <w:u w:val="single"/>
          <w:rtl/>
        </w:rPr>
      </w:pPr>
      <w:bookmarkStart w:id="149" w:name="H4_המבוא_והסכם_זה_"/>
      <w:r>
        <w:rPr>
          <w:b/>
          <w:bCs/>
          <w:u w:val="single"/>
          <w:rtl/>
        </w:rPr>
        <w:t xml:space="preserve">המבוא והסכם זה </w:t>
      </w:r>
    </w:p>
    <w:bookmarkEnd w:id="149"/>
    <w:p w14:paraId="3338E3B2" w14:textId="77777777" w:rsidR="0085696C" w:rsidRDefault="001A0C02">
      <w:pPr>
        <w:widowControl w:val="0"/>
        <w:numPr>
          <w:ilvl w:val="1"/>
          <w:numId w:val="31"/>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pPr>
        <w:widowControl w:val="0"/>
        <w:numPr>
          <w:ilvl w:val="1"/>
          <w:numId w:val="31"/>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pPr>
        <w:widowControl w:val="0"/>
        <w:numPr>
          <w:ilvl w:val="1"/>
          <w:numId w:val="31"/>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pPr>
        <w:widowControl w:val="0"/>
        <w:numPr>
          <w:ilvl w:val="1"/>
          <w:numId w:val="31"/>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pPr>
        <w:widowControl w:val="0"/>
        <w:numPr>
          <w:ilvl w:val="1"/>
          <w:numId w:val="31"/>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pPr>
        <w:widowControl w:val="0"/>
        <w:numPr>
          <w:ilvl w:val="1"/>
          <w:numId w:val="31"/>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pPr>
        <w:widowControl w:val="0"/>
        <w:numPr>
          <w:ilvl w:val="0"/>
          <w:numId w:val="31"/>
        </w:numPr>
        <w:spacing w:before="120" w:line="276" w:lineRule="auto"/>
        <w:jc w:val="both"/>
        <w:outlineLvl w:val="3"/>
        <w:rPr>
          <w:b/>
          <w:bCs/>
          <w:u w:val="single"/>
          <w:rtl/>
        </w:rPr>
      </w:pPr>
      <w:bookmarkStart w:id="150" w:name="H4_הצהרות_הצדדים"/>
      <w:r>
        <w:rPr>
          <w:b/>
          <w:bCs/>
          <w:u w:val="single"/>
          <w:rtl/>
        </w:rPr>
        <w:t>הצהרות הצדדים</w:t>
      </w:r>
    </w:p>
    <w:bookmarkEnd w:id="150"/>
    <w:p w14:paraId="0B30E090" w14:textId="77777777" w:rsidR="0085696C" w:rsidRDefault="001A0C02">
      <w:pPr>
        <w:widowControl w:val="0"/>
        <w:numPr>
          <w:ilvl w:val="1"/>
          <w:numId w:val="31"/>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pPr>
        <w:widowControl w:val="0"/>
        <w:numPr>
          <w:ilvl w:val="1"/>
          <w:numId w:val="31"/>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pPr>
        <w:widowControl w:val="0"/>
        <w:numPr>
          <w:ilvl w:val="1"/>
          <w:numId w:val="31"/>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77777777" w:rsidR="0085696C" w:rsidRDefault="001A0C02">
      <w:pPr>
        <w:widowControl w:val="0"/>
        <w:numPr>
          <w:ilvl w:val="1"/>
          <w:numId w:val="31"/>
        </w:numPr>
        <w:spacing w:before="120" w:line="276" w:lineRule="auto"/>
        <w:ind w:hanging="402"/>
        <w:jc w:val="both"/>
        <w:rPr>
          <w:rtl/>
        </w:rPr>
      </w:pPr>
      <w:r>
        <w:rPr>
          <w:rtl/>
        </w:rPr>
        <w:t>נותן השירותים מתחייב לעמוד בדירשות אבטחת המידע שבנספח ג(4) להסכם.</w:t>
      </w:r>
    </w:p>
    <w:p w14:paraId="1C436241" w14:textId="77777777" w:rsidR="0085696C" w:rsidRDefault="001A0C02">
      <w:pPr>
        <w:widowControl w:val="0"/>
        <w:numPr>
          <w:ilvl w:val="1"/>
          <w:numId w:val="31"/>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pPr>
        <w:widowControl w:val="0"/>
        <w:numPr>
          <w:ilvl w:val="0"/>
          <w:numId w:val="31"/>
        </w:numPr>
        <w:spacing w:before="120" w:line="276" w:lineRule="auto"/>
        <w:jc w:val="both"/>
        <w:outlineLvl w:val="3"/>
        <w:rPr>
          <w:b/>
          <w:bCs/>
          <w:u w:val="single"/>
          <w:rtl/>
        </w:rPr>
      </w:pPr>
      <w:bookmarkStart w:id="151" w:name="H4_היתרים_רישיונות_ואישורים_"/>
      <w:r>
        <w:rPr>
          <w:b/>
          <w:bCs/>
          <w:u w:val="single"/>
          <w:rtl/>
        </w:rPr>
        <w:t xml:space="preserve">היתרים רישיונות ואישורים </w:t>
      </w:r>
    </w:p>
    <w:bookmarkEnd w:id="151"/>
    <w:p w14:paraId="55E5FB87" w14:textId="77777777" w:rsidR="0085696C" w:rsidRDefault="001A0C02">
      <w:pPr>
        <w:widowControl w:val="0"/>
        <w:numPr>
          <w:ilvl w:val="1"/>
          <w:numId w:val="31"/>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pPr>
        <w:widowControl w:val="0"/>
        <w:numPr>
          <w:ilvl w:val="1"/>
          <w:numId w:val="31"/>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77777777" w:rsidR="0085696C" w:rsidRDefault="001A0C02">
      <w:pPr>
        <w:widowControl w:val="0"/>
        <w:numPr>
          <w:ilvl w:val="1"/>
          <w:numId w:val="31"/>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77777777" w:rsidR="0085696C" w:rsidRDefault="001A0C02">
      <w:pPr>
        <w:widowControl w:val="0"/>
        <w:numPr>
          <w:ilvl w:val="1"/>
          <w:numId w:val="31"/>
        </w:numPr>
        <w:spacing w:before="120" w:line="276" w:lineRule="auto"/>
        <w:jc w:val="both"/>
        <w:rPr>
          <w:rtl/>
        </w:rPr>
      </w:pPr>
      <w:r>
        <w:rPr>
          <w:rtl/>
        </w:rPr>
        <w:t xml:space="preserve">נותן השירותים מתחייב לספק את השירותים בהתאם להוראות כל דין החל בקשר למתן השירותים המפורטים בהסכם זה. </w:t>
      </w:r>
    </w:p>
    <w:p w14:paraId="7437059C" w14:textId="77777777" w:rsidR="0085696C" w:rsidRDefault="001A0C02">
      <w:pPr>
        <w:widowControl w:val="0"/>
        <w:numPr>
          <w:ilvl w:val="0"/>
          <w:numId w:val="31"/>
        </w:numPr>
        <w:spacing w:before="120" w:line="276" w:lineRule="auto"/>
        <w:jc w:val="both"/>
        <w:outlineLvl w:val="3"/>
        <w:rPr>
          <w:b/>
          <w:bCs/>
          <w:u w:val="single"/>
          <w:rtl/>
        </w:rPr>
      </w:pPr>
      <w:bookmarkStart w:id="152" w:name="H4_תקופת_ההסכם"/>
      <w:r>
        <w:rPr>
          <w:b/>
          <w:bCs/>
          <w:u w:val="single"/>
          <w:rtl/>
        </w:rPr>
        <w:t>תקופת ההסכם</w:t>
      </w:r>
    </w:p>
    <w:bookmarkEnd w:id="152"/>
    <w:p w14:paraId="7DDF2A3A" w14:textId="77777777" w:rsidR="0085696C" w:rsidRDefault="001A0C02">
      <w:pPr>
        <w:widowControl w:val="0"/>
        <w:numPr>
          <w:ilvl w:val="1"/>
          <w:numId w:val="31"/>
        </w:numPr>
        <w:tabs>
          <w:tab w:val="left" w:pos="840"/>
        </w:tabs>
        <w:spacing w:before="120" w:line="276" w:lineRule="auto"/>
        <w:ind w:left="840"/>
        <w:jc w:val="both"/>
        <w:rPr>
          <w:sz w:val="40"/>
        </w:rPr>
      </w:pPr>
      <w:r>
        <w:rPr>
          <w:sz w:val="40"/>
          <w:rtl/>
        </w:rPr>
        <w:t xml:space="preserve">ההתקשרות הינה בתוקף לשנה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pPr>
        <w:widowControl w:val="0"/>
        <w:numPr>
          <w:ilvl w:val="1"/>
          <w:numId w:val="31"/>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pPr>
        <w:widowControl w:val="0"/>
        <w:numPr>
          <w:ilvl w:val="1"/>
          <w:numId w:val="31"/>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77777777" w:rsidR="00844D59" w:rsidRPr="0047033F" w:rsidRDefault="00844D59" w:rsidP="00844D59">
      <w:pPr>
        <w:keepNext/>
        <w:keepLines/>
        <w:widowControl w:val="0"/>
        <w:numPr>
          <w:ilvl w:val="1"/>
          <w:numId w:val="31"/>
        </w:numPr>
        <w:spacing w:before="240" w:line="276" w:lineRule="auto"/>
        <w:jc w:val="both"/>
        <w:outlineLvl w:val="1"/>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w:t>
      </w:r>
      <w:r>
        <w:rPr>
          <w:rFonts w:ascii="David" w:hAnsi="David" w:hint="cs"/>
          <w:rtl/>
        </w:rPr>
        <w:t xml:space="preserve"> עבור מתן השירותים בבחירות לרשויות המקומיות שיתקיימו בשנת 2028</w:t>
      </w:r>
      <w:r w:rsidRPr="0029002C">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pPr>
        <w:widowControl w:val="0"/>
        <w:numPr>
          <w:ilvl w:val="1"/>
          <w:numId w:val="31"/>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pPr>
        <w:widowControl w:val="0"/>
        <w:numPr>
          <w:ilvl w:val="1"/>
          <w:numId w:val="31"/>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pPr>
        <w:widowControl w:val="0"/>
        <w:numPr>
          <w:ilvl w:val="1"/>
          <w:numId w:val="31"/>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pPr>
        <w:widowControl w:val="0"/>
        <w:numPr>
          <w:ilvl w:val="1"/>
          <w:numId w:val="31"/>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pPr>
        <w:widowControl w:val="0"/>
        <w:numPr>
          <w:ilvl w:val="0"/>
          <w:numId w:val="31"/>
        </w:numPr>
        <w:spacing w:before="120" w:line="276" w:lineRule="auto"/>
        <w:jc w:val="both"/>
        <w:outlineLvl w:val="3"/>
        <w:rPr>
          <w:u w:val="single"/>
          <w:rtl/>
        </w:rPr>
      </w:pPr>
      <w:bookmarkStart w:id="153" w:name="H4_מקום_ביצוע_השירותים_זמן_ביצועם_ורמתם"/>
      <w:r>
        <w:rPr>
          <w:b/>
          <w:bCs/>
          <w:u w:val="single"/>
          <w:rtl/>
        </w:rPr>
        <w:t>מקום ביצוע השירותים, זמן ביצועם ורמתם</w:t>
      </w:r>
    </w:p>
    <w:bookmarkEnd w:id="153"/>
    <w:p w14:paraId="074C16EB"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pPr>
        <w:widowControl w:val="0"/>
        <w:numPr>
          <w:ilvl w:val="1"/>
          <w:numId w:val="31"/>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pPr>
        <w:widowControl w:val="0"/>
        <w:numPr>
          <w:ilvl w:val="1"/>
          <w:numId w:val="31"/>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pPr>
        <w:widowControl w:val="0"/>
        <w:numPr>
          <w:ilvl w:val="1"/>
          <w:numId w:val="31"/>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pPr>
        <w:widowControl w:val="0"/>
        <w:numPr>
          <w:ilvl w:val="2"/>
          <w:numId w:val="31"/>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pPr>
        <w:widowControl w:val="0"/>
        <w:numPr>
          <w:ilvl w:val="2"/>
          <w:numId w:val="31"/>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pPr>
        <w:widowControl w:val="0"/>
        <w:numPr>
          <w:ilvl w:val="0"/>
          <w:numId w:val="31"/>
        </w:numPr>
        <w:spacing w:before="120" w:line="276" w:lineRule="auto"/>
        <w:jc w:val="both"/>
        <w:outlineLvl w:val="3"/>
        <w:rPr>
          <w:b/>
          <w:bCs/>
          <w:u w:val="single"/>
          <w:rtl/>
        </w:rPr>
      </w:pPr>
      <w:bookmarkStart w:id="154" w:name="H4_השירותים_שיינתנו_עלידי_נותן_השירותים_"/>
      <w:r>
        <w:rPr>
          <w:b/>
          <w:bCs/>
          <w:u w:val="single"/>
          <w:rtl/>
        </w:rPr>
        <w:t xml:space="preserve">השירותים שיינתנו על-ידי נותן השירותים </w:t>
      </w:r>
    </w:p>
    <w:bookmarkEnd w:id="154"/>
    <w:p w14:paraId="4303583F" w14:textId="716A8FEB" w:rsidR="0085696C" w:rsidRDefault="001A0C02">
      <w:pPr>
        <w:widowControl w:val="0"/>
        <w:numPr>
          <w:ilvl w:val="1"/>
          <w:numId w:val="31"/>
        </w:numPr>
        <w:tabs>
          <w:tab w:val="left" w:pos="840"/>
        </w:tabs>
        <w:spacing w:before="120" w:line="276" w:lineRule="auto"/>
        <w:ind w:left="840"/>
        <w:jc w:val="both"/>
      </w:pPr>
      <w:r>
        <w:rPr>
          <w:rtl/>
        </w:rPr>
        <w:t>בהסתמך על הצהרותיו של נותן השירותים, מזמין בזה המשרד מאת נותן השירותים שירותי נ</w:t>
      </w:r>
      <w:r w:rsidR="00667A5F" w:rsidRPr="00667A5F">
        <w:rPr>
          <w:rtl/>
        </w:rPr>
        <w:t xml:space="preserve"> </w:t>
      </w:r>
      <w:r w:rsidR="008C15F9">
        <w:rPr>
          <w:rtl/>
        </w:rPr>
        <w:t>לארגון, תפעול והפקת אירוע יום הבחירות לרשויות המקומיות בשנת 2023 ובשנת 2028</w:t>
      </w:r>
      <w:r>
        <w:rPr>
          <w:rtl/>
        </w:rPr>
        <w:t xml:space="preserve"> כמפורט בהסכם זה על נספחיו.       </w:t>
      </w:r>
    </w:p>
    <w:p w14:paraId="725D3456"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pPr>
        <w:widowControl w:val="0"/>
        <w:numPr>
          <w:ilvl w:val="1"/>
          <w:numId w:val="31"/>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pPr>
        <w:widowControl w:val="0"/>
        <w:numPr>
          <w:ilvl w:val="1"/>
          <w:numId w:val="31"/>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pPr>
        <w:widowControl w:val="0"/>
        <w:numPr>
          <w:ilvl w:val="1"/>
          <w:numId w:val="31"/>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pPr>
        <w:widowControl w:val="0"/>
        <w:numPr>
          <w:ilvl w:val="0"/>
          <w:numId w:val="31"/>
        </w:numPr>
        <w:spacing w:before="120" w:line="276" w:lineRule="auto"/>
        <w:jc w:val="both"/>
        <w:outlineLvl w:val="3"/>
        <w:rPr>
          <w:b/>
          <w:bCs/>
          <w:u w:val="single"/>
          <w:rtl/>
        </w:rPr>
      </w:pPr>
      <w:bookmarkStart w:id="155" w:name="H4_פיקוח_המשרד"/>
      <w:r>
        <w:rPr>
          <w:b/>
          <w:bCs/>
          <w:u w:val="single"/>
          <w:rtl/>
        </w:rPr>
        <w:t>פיקוח המשרד</w:t>
      </w:r>
    </w:p>
    <w:bookmarkEnd w:id="155"/>
    <w:p w14:paraId="75D9B89B" w14:textId="77777777" w:rsidR="0085696C" w:rsidRDefault="001A0C02">
      <w:pPr>
        <w:widowControl w:val="0"/>
        <w:numPr>
          <w:ilvl w:val="1"/>
          <w:numId w:val="31"/>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pPr>
        <w:widowControl w:val="0"/>
        <w:numPr>
          <w:ilvl w:val="1"/>
          <w:numId w:val="31"/>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pPr>
        <w:widowControl w:val="0"/>
        <w:numPr>
          <w:ilvl w:val="0"/>
          <w:numId w:val="31"/>
        </w:numPr>
        <w:spacing w:before="120" w:line="276" w:lineRule="auto"/>
        <w:jc w:val="both"/>
        <w:outlineLvl w:val="3"/>
        <w:rPr>
          <w:b/>
          <w:bCs/>
          <w:u w:val="single"/>
          <w:rtl/>
        </w:rPr>
      </w:pPr>
      <w:bookmarkStart w:id="156" w:name="H4_העדר_זכות_ייצוג"/>
      <w:r>
        <w:rPr>
          <w:b/>
          <w:bCs/>
          <w:u w:val="single"/>
          <w:rtl/>
        </w:rPr>
        <w:t>העדר זכות ייצוג</w:t>
      </w:r>
    </w:p>
    <w:bookmarkEnd w:id="156"/>
    <w:p w14:paraId="3685FBD9"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pPr>
        <w:widowControl w:val="0"/>
        <w:numPr>
          <w:ilvl w:val="0"/>
          <w:numId w:val="31"/>
        </w:numPr>
        <w:spacing w:before="120" w:line="276" w:lineRule="auto"/>
        <w:jc w:val="both"/>
        <w:outlineLvl w:val="3"/>
        <w:rPr>
          <w:b/>
          <w:bCs/>
          <w:u w:val="single"/>
          <w:rtl/>
        </w:rPr>
      </w:pPr>
      <w:bookmarkStart w:id="157" w:name="H4_העסקת_עובדים_וקבלני_משנה"/>
      <w:r>
        <w:rPr>
          <w:b/>
          <w:bCs/>
          <w:u w:val="single"/>
          <w:rtl/>
        </w:rPr>
        <w:t>העסקת עובדים וקבלני משנה</w:t>
      </w:r>
    </w:p>
    <w:bookmarkEnd w:id="157"/>
    <w:p w14:paraId="307D47AA" w14:textId="77777777" w:rsidR="0085696C" w:rsidRDefault="001A0C02">
      <w:pPr>
        <w:widowControl w:val="0"/>
        <w:numPr>
          <w:ilvl w:val="1"/>
          <w:numId w:val="31"/>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pPr>
        <w:widowControl w:val="0"/>
        <w:numPr>
          <w:ilvl w:val="1"/>
          <w:numId w:val="31"/>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pPr>
        <w:widowControl w:val="0"/>
        <w:numPr>
          <w:ilvl w:val="0"/>
          <w:numId w:val="31"/>
        </w:numPr>
        <w:spacing w:before="120" w:line="276" w:lineRule="auto"/>
        <w:jc w:val="both"/>
        <w:outlineLvl w:val="3"/>
        <w:rPr>
          <w:b/>
          <w:bCs/>
          <w:u w:val="single"/>
          <w:rtl/>
        </w:rPr>
      </w:pPr>
      <w:bookmarkStart w:id="158" w:name="H4_שימוש_בכלים_ובחומרים"/>
      <w:r>
        <w:rPr>
          <w:b/>
          <w:bCs/>
          <w:u w:val="single"/>
          <w:rtl/>
        </w:rPr>
        <w:t>שימוש בכלים ובחומרים</w:t>
      </w:r>
    </w:p>
    <w:bookmarkEnd w:id="158"/>
    <w:p w14:paraId="5E7E19EA" w14:textId="77777777" w:rsidR="0085696C" w:rsidRDefault="001A0C02">
      <w:pPr>
        <w:widowControl w:val="0"/>
        <w:numPr>
          <w:ilvl w:val="1"/>
          <w:numId w:val="31"/>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pPr>
        <w:widowControl w:val="0"/>
        <w:numPr>
          <w:ilvl w:val="1"/>
          <w:numId w:val="31"/>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pPr>
        <w:widowControl w:val="0"/>
        <w:numPr>
          <w:ilvl w:val="1"/>
          <w:numId w:val="31"/>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pPr>
        <w:pageBreakBefore/>
        <w:widowControl w:val="0"/>
        <w:numPr>
          <w:ilvl w:val="0"/>
          <w:numId w:val="31"/>
        </w:numPr>
        <w:spacing w:before="120" w:line="276" w:lineRule="auto"/>
        <w:ind w:left="357" w:hanging="357"/>
        <w:jc w:val="both"/>
        <w:outlineLvl w:val="3"/>
        <w:rPr>
          <w:b/>
          <w:bCs/>
          <w:u w:val="single"/>
        </w:rPr>
      </w:pPr>
      <w:bookmarkStart w:id="159" w:name="H4_איסור_פעולה_מתוך_ניגוד_עניינים"/>
      <w:r>
        <w:rPr>
          <w:b/>
          <w:bCs/>
          <w:u w:val="single"/>
          <w:rtl/>
        </w:rPr>
        <w:t>איסור פעולה מתוך ניגוד עניינים</w:t>
      </w:r>
    </w:p>
    <w:bookmarkEnd w:id="159"/>
    <w:p w14:paraId="601B3890" w14:textId="77777777" w:rsidR="0085696C" w:rsidRDefault="001A0C02">
      <w:pPr>
        <w:widowControl w:val="0"/>
        <w:numPr>
          <w:ilvl w:val="1"/>
          <w:numId w:val="31"/>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pPr>
        <w:widowControl w:val="0"/>
        <w:numPr>
          <w:ilvl w:val="1"/>
          <w:numId w:val="31"/>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77777777" w:rsidR="0085696C" w:rsidRDefault="001A0C02">
      <w:pPr>
        <w:widowControl w:val="0"/>
        <w:numPr>
          <w:ilvl w:val="1"/>
          <w:numId w:val="31"/>
        </w:numPr>
        <w:spacing w:before="120" w:line="276" w:lineRule="auto"/>
        <w:ind w:left="930" w:hanging="540"/>
        <w:jc w:val="both"/>
        <w:rPr>
          <w:rtl/>
        </w:rPr>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EDEFA6F" w14:textId="77777777" w:rsidR="00667A5F" w:rsidRPr="00667A5F" w:rsidRDefault="001A0C02">
      <w:pPr>
        <w:widowControl w:val="0"/>
        <w:numPr>
          <w:ilvl w:val="1"/>
          <w:numId w:val="31"/>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pPr>
        <w:pageBreakBefore/>
        <w:widowControl w:val="0"/>
        <w:numPr>
          <w:ilvl w:val="0"/>
          <w:numId w:val="31"/>
        </w:numPr>
        <w:spacing w:before="120" w:line="276" w:lineRule="auto"/>
        <w:ind w:left="357" w:hanging="357"/>
        <w:jc w:val="both"/>
        <w:outlineLvl w:val="3"/>
        <w:rPr>
          <w:b/>
          <w:bCs/>
          <w:u w:val="single"/>
          <w:rtl/>
        </w:rPr>
      </w:pPr>
      <w:bookmarkStart w:id="160" w:name="H4_התמורה"/>
      <w:r>
        <w:rPr>
          <w:b/>
          <w:bCs/>
          <w:u w:val="single"/>
          <w:rtl/>
        </w:rPr>
        <w:t>התמורה</w:t>
      </w:r>
    </w:p>
    <w:bookmarkEnd w:id="160"/>
    <w:p w14:paraId="0A422B7D" w14:textId="77777777" w:rsidR="0085696C" w:rsidRDefault="001A0C02">
      <w:pPr>
        <w:widowControl w:val="0"/>
        <w:numPr>
          <w:ilvl w:val="1"/>
          <w:numId w:val="31"/>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78B1694" w14:textId="7A74E35C" w:rsidR="0085696C" w:rsidRDefault="00EF106E">
      <w:pPr>
        <w:widowControl w:val="0"/>
        <w:numPr>
          <w:ilvl w:val="2"/>
          <w:numId w:val="31"/>
        </w:numPr>
        <w:spacing w:before="120" w:line="276" w:lineRule="auto"/>
        <w:ind w:left="1830" w:hanging="840"/>
        <w:jc w:val="both"/>
      </w:pPr>
      <w:bookmarkStart w:id="161" w:name="_Ref327716454"/>
      <w:r>
        <w:rPr>
          <w:rFonts w:hint="cs"/>
          <w:rtl/>
        </w:rPr>
        <w:t>יום הקמה / פירוק בסבב א'</w:t>
      </w:r>
      <w:r w:rsidR="001A0C02">
        <w:rPr>
          <w:rtl/>
        </w:rPr>
        <w:t xml:space="preserve"> - __________ ₪ בתוספת מע"מ</w:t>
      </w:r>
    </w:p>
    <w:p w14:paraId="71433708" w14:textId="7A358A25" w:rsidR="00EF106E" w:rsidRDefault="00EF106E">
      <w:pPr>
        <w:widowControl w:val="0"/>
        <w:numPr>
          <w:ilvl w:val="2"/>
          <w:numId w:val="31"/>
        </w:numPr>
        <w:spacing w:before="120" w:line="276" w:lineRule="auto"/>
        <w:ind w:left="1830" w:hanging="840"/>
        <w:jc w:val="both"/>
      </w:pPr>
      <w:r>
        <w:rPr>
          <w:rFonts w:hint="cs"/>
          <w:rtl/>
        </w:rPr>
        <w:t xml:space="preserve">יום פעילות בסבב א' </w:t>
      </w:r>
      <w:r>
        <w:rPr>
          <w:rtl/>
        </w:rPr>
        <w:t>- __________ ₪ בתוספת מע"מ</w:t>
      </w:r>
    </w:p>
    <w:p w14:paraId="2D28214D" w14:textId="2CDAECED" w:rsidR="00EF106E" w:rsidRDefault="00EF106E">
      <w:pPr>
        <w:widowControl w:val="0"/>
        <w:numPr>
          <w:ilvl w:val="2"/>
          <w:numId w:val="31"/>
        </w:numPr>
        <w:spacing w:before="120" w:line="276" w:lineRule="auto"/>
        <w:ind w:left="1830" w:hanging="840"/>
        <w:jc w:val="both"/>
      </w:pPr>
      <w:r>
        <w:rPr>
          <w:rFonts w:hint="cs"/>
          <w:rtl/>
        </w:rPr>
        <w:t xml:space="preserve">יום הקמה / פירוק בסבב ב' </w:t>
      </w:r>
      <w:r>
        <w:rPr>
          <w:rtl/>
        </w:rPr>
        <w:t>- __________ ₪ בתוספת מע"מ</w:t>
      </w:r>
    </w:p>
    <w:p w14:paraId="2CDE8D6A" w14:textId="44D46717" w:rsidR="00EF106E" w:rsidRDefault="00EF106E">
      <w:pPr>
        <w:widowControl w:val="0"/>
        <w:numPr>
          <w:ilvl w:val="2"/>
          <w:numId w:val="31"/>
        </w:numPr>
        <w:spacing w:before="120" w:line="276" w:lineRule="auto"/>
        <w:ind w:left="1830" w:hanging="840"/>
        <w:jc w:val="both"/>
      </w:pPr>
      <w:r>
        <w:rPr>
          <w:rFonts w:hint="cs"/>
          <w:rtl/>
        </w:rPr>
        <w:t xml:space="preserve">יום פעילות בסבב ב' </w:t>
      </w:r>
      <w:r>
        <w:rPr>
          <w:rtl/>
        </w:rPr>
        <w:t>- __________ ₪ בתוספת מע"מ</w:t>
      </w:r>
    </w:p>
    <w:p w14:paraId="043D64C5" w14:textId="646C16B7" w:rsidR="00EF106E" w:rsidRDefault="00EF106E">
      <w:pPr>
        <w:widowControl w:val="0"/>
        <w:numPr>
          <w:ilvl w:val="2"/>
          <w:numId w:val="31"/>
        </w:numPr>
        <w:spacing w:before="120" w:line="276" w:lineRule="auto"/>
        <w:ind w:left="1830" w:hanging="840"/>
        <w:jc w:val="both"/>
      </w:pPr>
      <w:r>
        <w:rPr>
          <w:rFonts w:hint="cs"/>
          <w:rtl/>
        </w:rPr>
        <w:t xml:space="preserve">מחיר לעמדה במתחם מרכז המידע </w:t>
      </w:r>
      <w:r>
        <w:rPr>
          <w:rtl/>
        </w:rPr>
        <w:t>- __________ ₪ בתוספת מע"מ</w:t>
      </w:r>
    </w:p>
    <w:p w14:paraId="326FA660" w14:textId="6EC70647" w:rsidR="00EF106E" w:rsidRDefault="00EF106E">
      <w:pPr>
        <w:widowControl w:val="0"/>
        <w:numPr>
          <w:ilvl w:val="2"/>
          <w:numId w:val="31"/>
        </w:numPr>
        <w:spacing w:before="120" w:line="276" w:lineRule="auto"/>
        <w:ind w:left="1830" w:hanging="840"/>
        <w:jc w:val="both"/>
      </w:pPr>
      <w:r>
        <w:rPr>
          <w:rFonts w:hint="cs"/>
          <w:rtl/>
        </w:rPr>
        <w:t xml:space="preserve">מחיר לעשר עמדות נוספות במתחם מדיה חיצונית </w:t>
      </w:r>
      <w:r>
        <w:rPr>
          <w:rtl/>
        </w:rPr>
        <w:t>- __________ ₪ בתוספת מע"מ</w:t>
      </w:r>
    </w:p>
    <w:p w14:paraId="02153B96" w14:textId="4327A09A" w:rsidR="00EF106E" w:rsidRDefault="00EF106E">
      <w:pPr>
        <w:widowControl w:val="0"/>
        <w:numPr>
          <w:ilvl w:val="2"/>
          <w:numId w:val="31"/>
        </w:numPr>
        <w:spacing w:before="120" w:line="276" w:lineRule="auto"/>
        <w:ind w:left="1830" w:hanging="840"/>
        <w:jc w:val="both"/>
      </w:pPr>
      <w:r>
        <w:rPr>
          <w:rFonts w:hint="cs"/>
          <w:rtl/>
        </w:rPr>
        <w:t xml:space="preserve">מחיר לחדר </w:t>
      </w:r>
      <w:r>
        <w:rPr>
          <w:rFonts w:hint="cs"/>
        </w:rPr>
        <w:t>VIP</w:t>
      </w:r>
      <w:r>
        <w:rPr>
          <w:rFonts w:hint="cs"/>
          <w:rtl/>
        </w:rPr>
        <w:t xml:space="preserve"> </w:t>
      </w:r>
      <w:r>
        <w:rPr>
          <w:rtl/>
        </w:rPr>
        <w:t>- __________ ₪ בתוספת מע"מ</w:t>
      </w:r>
    </w:p>
    <w:p w14:paraId="4730613B" w14:textId="383AF872" w:rsidR="00EF106E" w:rsidRDefault="00EF106E">
      <w:pPr>
        <w:widowControl w:val="0"/>
        <w:numPr>
          <w:ilvl w:val="2"/>
          <w:numId w:val="31"/>
        </w:numPr>
        <w:spacing w:before="120" w:line="276" w:lineRule="auto"/>
        <w:ind w:left="1830" w:hanging="840"/>
        <w:jc w:val="both"/>
      </w:pPr>
      <w:r>
        <w:rPr>
          <w:rFonts w:hint="cs"/>
          <w:rtl/>
        </w:rPr>
        <w:t xml:space="preserve">אולם ספירת מעטפות לסבב א' </w:t>
      </w:r>
      <w:r>
        <w:rPr>
          <w:rtl/>
        </w:rPr>
        <w:t>- __________ ₪ בתוספת מע"מ</w:t>
      </w:r>
    </w:p>
    <w:p w14:paraId="1EA09E60" w14:textId="708BCD1B" w:rsidR="00EF106E" w:rsidRDefault="00EF106E">
      <w:pPr>
        <w:widowControl w:val="0"/>
        <w:numPr>
          <w:ilvl w:val="2"/>
          <w:numId w:val="31"/>
        </w:numPr>
        <w:spacing w:before="120" w:line="276" w:lineRule="auto"/>
        <w:ind w:left="1830" w:hanging="840"/>
        <w:jc w:val="both"/>
      </w:pPr>
      <w:r>
        <w:rPr>
          <w:rFonts w:hint="cs"/>
          <w:rtl/>
        </w:rPr>
        <w:t xml:space="preserve">אולם ספירת מעטפות לסבב ב' </w:t>
      </w:r>
      <w:r>
        <w:rPr>
          <w:rtl/>
        </w:rPr>
        <w:t>- __________ ₪ בתוספת מע"מ</w:t>
      </w:r>
    </w:p>
    <w:p w14:paraId="57ADE6A9" w14:textId="67B9A65F" w:rsidR="00EF106E" w:rsidRDefault="00EF106E">
      <w:pPr>
        <w:widowControl w:val="0"/>
        <w:numPr>
          <w:ilvl w:val="2"/>
          <w:numId w:val="31"/>
        </w:numPr>
        <w:spacing w:before="120" w:line="276" w:lineRule="auto"/>
        <w:ind w:left="1830" w:hanging="840"/>
        <w:jc w:val="both"/>
      </w:pPr>
      <w:r>
        <w:rPr>
          <w:rFonts w:hint="cs"/>
          <w:rtl/>
        </w:rPr>
        <w:t xml:space="preserve">מחיר למשרד לבעלי תפקיד </w:t>
      </w:r>
      <w:r>
        <w:rPr>
          <w:rtl/>
        </w:rPr>
        <w:t>- __________ ₪ בתוספת מע"מ</w:t>
      </w:r>
    </w:p>
    <w:p w14:paraId="55A00305" w14:textId="2458C90D" w:rsidR="00EF106E" w:rsidRDefault="00EF106E">
      <w:pPr>
        <w:widowControl w:val="0"/>
        <w:numPr>
          <w:ilvl w:val="2"/>
          <w:numId w:val="31"/>
        </w:numPr>
        <w:spacing w:before="120" w:line="276" w:lineRule="auto"/>
        <w:ind w:left="1830" w:hanging="840"/>
        <w:jc w:val="both"/>
      </w:pPr>
      <w:r w:rsidRPr="00FB27D0">
        <w:rPr>
          <w:rFonts w:hint="cs"/>
          <w:rtl/>
        </w:rPr>
        <w:t>מחיר ל</w:t>
      </w:r>
      <w:r w:rsidRPr="00FB27D0">
        <w:rPr>
          <w:rtl/>
        </w:rPr>
        <w:t>אולפן טלוויזיה מקצועי</w:t>
      </w:r>
      <w:r>
        <w:rPr>
          <w:rFonts w:hint="cs"/>
          <w:rtl/>
        </w:rPr>
        <w:t xml:space="preserve"> </w:t>
      </w:r>
      <w:r>
        <w:rPr>
          <w:rtl/>
        </w:rPr>
        <w:t>- __________ ₪ בתוספת מע"מ</w:t>
      </w:r>
    </w:p>
    <w:p w14:paraId="3D81D3FE" w14:textId="56677118" w:rsidR="00EF106E" w:rsidRDefault="00EF106E">
      <w:pPr>
        <w:widowControl w:val="0"/>
        <w:numPr>
          <w:ilvl w:val="2"/>
          <w:numId w:val="31"/>
        </w:numPr>
        <w:spacing w:before="120" w:line="276" w:lineRule="auto"/>
        <w:ind w:left="1830" w:hanging="840"/>
        <w:jc w:val="both"/>
      </w:pPr>
      <w:r>
        <w:rPr>
          <w:rFonts w:hint="cs"/>
          <w:rtl/>
        </w:rPr>
        <w:t xml:space="preserve">חניה נוספת ליום </w:t>
      </w:r>
      <w:r>
        <w:rPr>
          <w:rtl/>
        </w:rPr>
        <w:t>- __________ ₪ בתוספת מע"מ</w:t>
      </w:r>
    </w:p>
    <w:p w14:paraId="6D0215C9" w14:textId="0EBBB40C" w:rsidR="00EF106E" w:rsidRDefault="00EF106E">
      <w:pPr>
        <w:widowControl w:val="0"/>
        <w:numPr>
          <w:ilvl w:val="2"/>
          <w:numId w:val="31"/>
        </w:numPr>
        <w:spacing w:before="120" w:line="276" w:lineRule="auto"/>
        <w:ind w:left="1830" w:hanging="840"/>
        <w:jc w:val="both"/>
      </w:pPr>
      <w:r>
        <w:rPr>
          <w:rFonts w:hint="cs"/>
          <w:rtl/>
        </w:rPr>
        <w:t xml:space="preserve">חניה אחת למשאית </w:t>
      </w:r>
      <w:r>
        <w:rPr>
          <w:rtl/>
        </w:rPr>
        <w:t>- __________ ₪ בתוספת מע"מ</w:t>
      </w:r>
    </w:p>
    <w:p w14:paraId="10A1FF30" w14:textId="223FFCEB" w:rsidR="00EF106E" w:rsidRDefault="00EF106E">
      <w:pPr>
        <w:widowControl w:val="0"/>
        <w:numPr>
          <w:ilvl w:val="2"/>
          <w:numId w:val="31"/>
        </w:numPr>
        <w:spacing w:before="120" w:line="276" w:lineRule="auto"/>
        <w:ind w:left="1830" w:hanging="840"/>
        <w:jc w:val="both"/>
      </w:pPr>
      <w:r>
        <w:rPr>
          <w:rFonts w:hint="cs"/>
          <w:rtl/>
        </w:rPr>
        <w:t xml:space="preserve">מחיר לשעת עבודת מאבטח </w:t>
      </w:r>
      <w:r>
        <w:rPr>
          <w:rtl/>
        </w:rPr>
        <w:t>- __________ ₪ בתוספת מע"מ</w:t>
      </w:r>
    </w:p>
    <w:p w14:paraId="664FCD1B" w14:textId="50B7E807" w:rsidR="00EF106E" w:rsidRDefault="00EF106E">
      <w:pPr>
        <w:widowControl w:val="0"/>
        <w:numPr>
          <w:ilvl w:val="2"/>
          <w:numId w:val="31"/>
        </w:numPr>
        <w:spacing w:before="120" w:line="276" w:lineRule="auto"/>
        <w:ind w:left="1830" w:hanging="840"/>
        <w:jc w:val="both"/>
      </w:pPr>
      <w:r>
        <w:rPr>
          <w:rFonts w:hint="cs"/>
          <w:rtl/>
        </w:rPr>
        <w:t xml:space="preserve">מחיר לשעת עבודת בודקת בטחונית </w:t>
      </w:r>
      <w:r>
        <w:rPr>
          <w:rtl/>
        </w:rPr>
        <w:t>- __________ ₪ בתוספת מע"מ</w:t>
      </w:r>
    </w:p>
    <w:p w14:paraId="487EEF6C" w14:textId="34D3FD19" w:rsidR="00EF106E" w:rsidRDefault="00EF106E">
      <w:pPr>
        <w:widowControl w:val="0"/>
        <w:numPr>
          <w:ilvl w:val="2"/>
          <w:numId w:val="31"/>
        </w:numPr>
        <w:spacing w:before="120" w:line="276" w:lineRule="auto"/>
        <w:ind w:left="1830" w:hanging="840"/>
        <w:jc w:val="both"/>
      </w:pPr>
      <w:r>
        <w:rPr>
          <w:rFonts w:hint="cs"/>
          <w:rtl/>
        </w:rPr>
        <w:t xml:space="preserve">מחיר לעמדת טלפוניה </w:t>
      </w:r>
      <w:r>
        <w:rPr>
          <w:rtl/>
        </w:rPr>
        <w:t>- __________ ₪ בתוספת מע"מ</w:t>
      </w:r>
    </w:p>
    <w:p w14:paraId="7F4A655B" w14:textId="45418A0B" w:rsidR="00EF106E" w:rsidRDefault="00EF106E">
      <w:pPr>
        <w:widowControl w:val="0"/>
        <w:numPr>
          <w:ilvl w:val="2"/>
          <w:numId w:val="31"/>
        </w:numPr>
        <w:spacing w:before="120" w:line="276" w:lineRule="auto"/>
        <w:ind w:left="1830" w:hanging="840"/>
        <w:jc w:val="both"/>
      </w:pPr>
      <w:r>
        <w:rPr>
          <w:rFonts w:hint="cs"/>
          <w:rtl/>
        </w:rPr>
        <w:t xml:space="preserve">מחיר לחיזוק הרשת הסלולרית לכל סבב </w:t>
      </w:r>
      <w:r>
        <w:rPr>
          <w:rtl/>
        </w:rPr>
        <w:t>- __________ ₪ בתוספת מע"מ</w:t>
      </w:r>
    </w:p>
    <w:p w14:paraId="2D0CE60D" w14:textId="063F07CB" w:rsidR="00EF106E" w:rsidRDefault="00EF106E">
      <w:pPr>
        <w:widowControl w:val="0"/>
        <w:numPr>
          <w:ilvl w:val="2"/>
          <w:numId w:val="31"/>
        </w:numPr>
        <w:spacing w:before="120" w:line="276" w:lineRule="auto"/>
        <w:ind w:left="1830" w:hanging="840"/>
        <w:jc w:val="both"/>
      </w:pPr>
      <w:r>
        <w:rPr>
          <w:rFonts w:hint="cs"/>
          <w:rtl/>
        </w:rPr>
        <w:t xml:space="preserve">הפקת סרט </w:t>
      </w:r>
      <w:r w:rsidRPr="003E0635">
        <w:rPr>
          <w:rtl/>
        </w:rPr>
        <w:t>סיכום בחירות לרשויות המקומיות 2023</w:t>
      </w:r>
      <w:r>
        <w:rPr>
          <w:rFonts w:hint="cs"/>
          <w:rtl/>
        </w:rPr>
        <w:t xml:space="preserve"> </w:t>
      </w:r>
      <w:r>
        <w:rPr>
          <w:rtl/>
        </w:rPr>
        <w:t>- __________ ₪ בתוספת מע"מ</w:t>
      </w:r>
    </w:p>
    <w:p w14:paraId="1D04BD52" w14:textId="1EDFD87F" w:rsidR="00EF106E" w:rsidRPr="00EF106E" w:rsidRDefault="00EF106E">
      <w:pPr>
        <w:widowControl w:val="0"/>
        <w:numPr>
          <w:ilvl w:val="2"/>
          <w:numId w:val="31"/>
        </w:numPr>
        <w:spacing w:before="120" w:line="276" w:lineRule="auto"/>
        <w:ind w:left="1830" w:hanging="840"/>
        <w:jc w:val="both"/>
      </w:pPr>
      <w:r>
        <w:rPr>
          <w:rFonts w:ascii="David" w:hAnsi="David" w:hint="cs"/>
          <w:rtl/>
        </w:rPr>
        <w:t>לינה ב</w:t>
      </w:r>
      <w:r w:rsidRPr="0029002C">
        <w:rPr>
          <w:rFonts w:ascii="David" w:hAnsi="David" w:hint="cs"/>
          <w:rtl/>
        </w:rPr>
        <w:t>חדר לאדם יחיד</w:t>
      </w:r>
      <w:r>
        <w:rPr>
          <w:rFonts w:hint="cs"/>
          <w:rtl/>
        </w:rPr>
        <w:t xml:space="preserve"> </w:t>
      </w:r>
      <w:r>
        <w:rPr>
          <w:rtl/>
        </w:rPr>
        <w:t>- __________ ₪ בתוספת מע"מ</w:t>
      </w:r>
    </w:p>
    <w:p w14:paraId="03FDC900" w14:textId="66DBB62F" w:rsidR="00EF106E" w:rsidRDefault="00EF106E">
      <w:pPr>
        <w:widowControl w:val="0"/>
        <w:numPr>
          <w:ilvl w:val="2"/>
          <w:numId w:val="31"/>
        </w:numPr>
        <w:spacing w:before="120" w:line="276" w:lineRule="auto"/>
        <w:ind w:left="1830" w:hanging="840"/>
        <w:jc w:val="both"/>
      </w:pPr>
      <w:r>
        <w:rPr>
          <w:rFonts w:ascii="David" w:hAnsi="David" w:hint="cs"/>
          <w:rtl/>
        </w:rPr>
        <w:t xml:space="preserve">לינה </w:t>
      </w:r>
      <w:r w:rsidRPr="0029002C">
        <w:rPr>
          <w:rFonts w:ascii="David" w:hAnsi="David" w:hint="cs"/>
          <w:rtl/>
        </w:rPr>
        <w:t>לאדם בחדר זוגי</w:t>
      </w:r>
      <w:r>
        <w:rPr>
          <w:rFonts w:hint="cs"/>
          <w:rtl/>
        </w:rPr>
        <w:t xml:space="preserve"> </w:t>
      </w:r>
      <w:r>
        <w:rPr>
          <w:rtl/>
        </w:rPr>
        <w:t>- __________ ₪ בתוספת מע"מ</w:t>
      </w:r>
    </w:p>
    <w:p w14:paraId="1788326A" w14:textId="18C209E2" w:rsidR="00EF106E" w:rsidRPr="00EF106E" w:rsidRDefault="00EF106E">
      <w:pPr>
        <w:widowControl w:val="0"/>
        <w:numPr>
          <w:ilvl w:val="2"/>
          <w:numId w:val="31"/>
        </w:numPr>
        <w:spacing w:before="120" w:line="276" w:lineRule="auto"/>
        <w:ind w:left="1830" w:hanging="840"/>
        <w:jc w:val="both"/>
      </w:pPr>
      <w:r>
        <w:rPr>
          <w:rFonts w:ascii="David" w:hAnsi="David" w:hint="cs"/>
          <w:rtl/>
        </w:rPr>
        <w:t xml:space="preserve">לינה </w:t>
      </w:r>
      <w:r w:rsidRPr="0029002C">
        <w:rPr>
          <w:rFonts w:ascii="David" w:hAnsi="David" w:hint="cs"/>
          <w:rtl/>
        </w:rPr>
        <w:t>לאדם בחדר לשלושה אנשים</w:t>
      </w:r>
      <w:r>
        <w:rPr>
          <w:rFonts w:hint="cs"/>
          <w:rtl/>
        </w:rPr>
        <w:t xml:space="preserve"> </w:t>
      </w:r>
      <w:r>
        <w:rPr>
          <w:rtl/>
        </w:rPr>
        <w:t>- __________ ₪ בתוספת מע"מ</w:t>
      </w:r>
    </w:p>
    <w:p w14:paraId="2BF94A4D" w14:textId="0775B6DF" w:rsidR="00EF106E" w:rsidRDefault="00EF106E">
      <w:pPr>
        <w:widowControl w:val="0"/>
        <w:numPr>
          <w:ilvl w:val="2"/>
          <w:numId w:val="31"/>
        </w:numPr>
        <w:spacing w:before="120" w:line="276" w:lineRule="auto"/>
        <w:ind w:left="1830" w:hanging="840"/>
        <w:jc w:val="both"/>
      </w:pPr>
      <w:r>
        <w:rPr>
          <w:rFonts w:hint="cs"/>
          <w:rtl/>
        </w:rPr>
        <w:t xml:space="preserve">שאטל מהמלון לאתר האירוע / שאטל מאתר האירוע למלון </w:t>
      </w:r>
      <w:r>
        <w:rPr>
          <w:rtl/>
        </w:rPr>
        <w:t>- __________ ₪ בתוספת מע"מ</w:t>
      </w:r>
    </w:p>
    <w:p w14:paraId="5F67E7B4" w14:textId="558F2011" w:rsidR="00EF106E" w:rsidRDefault="00EF106E">
      <w:pPr>
        <w:widowControl w:val="0"/>
        <w:numPr>
          <w:ilvl w:val="2"/>
          <w:numId w:val="31"/>
        </w:numPr>
        <w:spacing w:before="120" w:line="276" w:lineRule="auto"/>
        <w:ind w:left="1830" w:hanging="840"/>
        <w:jc w:val="both"/>
      </w:pPr>
      <w:r>
        <w:rPr>
          <w:rFonts w:hint="cs"/>
          <w:rtl/>
        </w:rPr>
        <w:t xml:space="preserve">מחיר לעמדת כיבוד קל ל-30 איש </w:t>
      </w:r>
      <w:r>
        <w:rPr>
          <w:rtl/>
        </w:rPr>
        <w:t>- __________ ₪ בתוספת מע"מ</w:t>
      </w:r>
    </w:p>
    <w:p w14:paraId="23DAC01D" w14:textId="2DDB9CB3" w:rsidR="00EF106E" w:rsidRDefault="00EF106E">
      <w:pPr>
        <w:widowControl w:val="0"/>
        <w:numPr>
          <w:ilvl w:val="2"/>
          <w:numId w:val="31"/>
        </w:numPr>
        <w:spacing w:before="120" w:line="276" w:lineRule="auto"/>
        <w:ind w:left="1830" w:hanging="840"/>
        <w:jc w:val="both"/>
      </w:pPr>
      <w:r>
        <w:rPr>
          <w:rFonts w:hint="cs"/>
          <w:rtl/>
        </w:rPr>
        <w:t xml:space="preserve">מחיר לעמדת כיבוד קל ל-50 איש </w:t>
      </w:r>
      <w:r>
        <w:rPr>
          <w:rtl/>
        </w:rPr>
        <w:t>- __________ ₪ בתוספת מע"מ</w:t>
      </w:r>
    </w:p>
    <w:p w14:paraId="1141B34F" w14:textId="107FF4F8" w:rsidR="00EF106E" w:rsidRDefault="00EF106E">
      <w:pPr>
        <w:widowControl w:val="0"/>
        <w:numPr>
          <w:ilvl w:val="2"/>
          <w:numId w:val="31"/>
        </w:numPr>
        <w:spacing w:before="120" w:line="276" w:lineRule="auto"/>
        <w:ind w:left="1830" w:hanging="840"/>
        <w:jc w:val="both"/>
      </w:pPr>
      <w:r>
        <w:rPr>
          <w:rFonts w:hint="cs"/>
          <w:rtl/>
        </w:rPr>
        <w:t xml:space="preserve">תוספת למחיר לעמדת כיבוד קל עבור 10 משתתפים נוספים </w:t>
      </w:r>
      <w:r>
        <w:rPr>
          <w:rtl/>
        </w:rPr>
        <w:t>- __________ ₪ בתוספת מע"מ</w:t>
      </w:r>
    </w:p>
    <w:p w14:paraId="3F4CE2F6" w14:textId="14D70067" w:rsidR="00EF106E" w:rsidRDefault="00EF106E">
      <w:pPr>
        <w:widowControl w:val="0"/>
        <w:numPr>
          <w:ilvl w:val="2"/>
          <w:numId w:val="31"/>
        </w:numPr>
        <w:spacing w:before="120" w:line="276" w:lineRule="auto"/>
        <w:ind w:left="1830" w:hanging="840"/>
        <w:jc w:val="both"/>
      </w:pPr>
      <w:r>
        <w:rPr>
          <w:rFonts w:hint="cs"/>
          <w:rtl/>
        </w:rPr>
        <w:t xml:space="preserve">מחיר לעמדת שתייה קלה ל-30 משתתפים </w:t>
      </w:r>
      <w:r>
        <w:rPr>
          <w:rtl/>
        </w:rPr>
        <w:t>- __________ ₪ בתוספת מע"מ</w:t>
      </w:r>
    </w:p>
    <w:p w14:paraId="5E83933C" w14:textId="43EF5BEB" w:rsidR="00EF106E" w:rsidRDefault="00EF106E">
      <w:pPr>
        <w:widowControl w:val="0"/>
        <w:numPr>
          <w:ilvl w:val="2"/>
          <w:numId w:val="31"/>
        </w:numPr>
        <w:spacing w:before="120" w:line="276" w:lineRule="auto"/>
        <w:ind w:left="1830" w:hanging="840"/>
        <w:jc w:val="both"/>
      </w:pPr>
      <w:r>
        <w:rPr>
          <w:rFonts w:hint="cs"/>
          <w:rtl/>
        </w:rPr>
        <w:t xml:space="preserve">מחיר לעמדת שתייה קלה ל-50 משתתפים </w:t>
      </w:r>
      <w:r>
        <w:rPr>
          <w:rtl/>
        </w:rPr>
        <w:t>- __________ ₪ בתוספת מע"מ</w:t>
      </w:r>
    </w:p>
    <w:p w14:paraId="5B7BCBCC" w14:textId="1CF62891" w:rsidR="00EF106E" w:rsidRDefault="00EF106E">
      <w:pPr>
        <w:widowControl w:val="0"/>
        <w:numPr>
          <w:ilvl w:val="2"/>
          <w:numId w:val="31"/>
        </w:numPr>
        <w:spacing w:before="120" w:line="276" w:lineRule="auto"/>
        <w:ind w:left="1830" w:hanging="840"/>
        <w:jc w:val="both"/>
      </w:pPr>
      <w:r>
        <w:rPr>
          <w:rFonts w:hint="cs"/>
          <w:rtl/>
        </w:rPr>
        <w:t xml:space="preserve">תוספת למחיר לעמדת שתייה קלה עבור 10 משתתפים נוספים </w:t>
      </w:r>
      <w:r>
        <w:rPr>
          <w:rtl/>
        </w:rPr>
        <w:t>- __________ ₪ בתוספת מע"מ</w:t>
      </w:r>
    </w:p>
    <w:p w14:paraId="65F4F659" w14:textId="5CC47F78" w:rsidR="00EF106E" w:rsidRDefault="00EF106E">
      <w:pPr>
        <w:widowControl w:val="0"/>
        <w:numPr>
          <w:ilvl w:val="2"/>
          <w:numId w:val="31"/>
        </w:numPr>
        <w:spacing w:before="120" w:line="276" w:lineRule="auto"/>
        <w:ind w:left="1830" w:hanging="840"/>
        <w:jc w:val="both"/>
      </w:pPr>
      <w:r>
        <w:rPr>
          <w:rFonts w:hint="cs"/>
          <w:rtl/>
        </w:rPr>
        <w:t>מחיר ל</w:t>
      </w:r>
      <w:r w:rsidRPr="00121DE8">
        <w:rPr>
          <w:rFonts w:hint="cs"/>
          <w:rtl/>
        </w:rPr>
        <w:t>ארוחת צהרים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sidRPr="00121DE8">
        <w:rPr>
          <w:rFonts w:hint="eastAsia"/>
          <w:rtl/>
        </w:rPr>
        <w:t>הרבנות</w:t>
      </w:r>
      <w:r w:rsidRPr="00121DE8">
        <w:rPr>
          <w:rtl/>
        </w:rPr>
        <w:t xml:space="preserve"> </w:t>
      </w:r>
      <w:r w:rsidRPr="00121DE8">
        <w:rPr>
          <w:rFonts w:hint="eastAsia"/>
          <w:rtl/>
        </w:rPr>
        <w:t>הארצית</w:t>
      </w:r>
      <w:r>
        <w:rPr>
          <w:rFonts w:hint="cs"/>
          <w:rtl/>
        </w:rPr>
        <w:t xml:space="preserve"> </w:t>
      </w:r>
      <w:r>
        <w:rPr>
          <w:rtl/>
        </w:rPr>
        <w:t>- __________ ₪ בתוספת מע"מ</w:t>
      </w:r>
    </w:p>
    <w:p w14:paraId="5CF0FC83" w14:textId="413AE947" w:rsidR="00EF106E" w:rsidRDefault="00EF106E">
      <w:pPr>
        <w:widowControl w:val="0"/>
        <w:numPr>
          <w:ilvl w:val="2"/>
          <w:numId w:val="31"/>
        </w:numPr>
        <w:spacing w:before="120" w:line="276" w:lineRule="auto"/>
        <w:ind w:left="1830" w:hanging="840"/>
        <w:jc w:val="both"/>
      </w:pPr>
      <w:r>
        <w:rPr>
          <w:rFonts w:hint="cs"/>
          <w:rtl/>
        </w:rPr>
        <w:t>מחיר ל</w:t>
      </w:r>
      <w:r w:rsidRPr="00121DE8">
        <w:rPr>
          <w:rFonts w:hint="cs"/>
          <w:rtl/>
        </w:rPr>
        <w:t>ארוחת צהרים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Pr>
          <w:rFonts w:hint="cs"/>
          <w:rtl/>
        </w:rPr>
        <w:t xml:space="preserve">מחמירה יותר </w:t>
      </w:r>
      <w:r>
        <w:rPr>
          <w:rtl/>
        </w:rPr>
        <w:t>- __________ ₪ בתוספת מע"מ</w:t>
      </w:r>
    </w:p>
    <w:p w14:paraId="35E993A9" w14:textId="2FA49647" w:rsidR="00EF106E" w:rsidRDefault="00EF106E">
      <w:pPr>
        <w:widowControl w:val="0"/>
        <w:numPr>
          <w:ilvl w:val="2"/>
          <w:numId w:val="31"/>
        </w:numPr>
        <w:spacing w:before="120" w:line="276" w:lineRule="auto"/>
        <w:ind w:left="1830" w:hanging="840"/>
        <w:jc w:val="both"/>
      </w:pPr>
      <w:r>
        <w:rPr>
          <w:rFonts w:hint="cs"/>
          <w:rtl/>
        </w:rPr>
        <w:t>מחיר ל</w:t>
      </w:r>
      <w:r w:rsidRPr="00121DE8">
        <w:rPr>
          <w:rFonts w:hint="cs"/>
          <w:rtl/>
        </w:rPr>
        <w:t xml:space="preserve">ארוחת </w:t>
      </w:r>
      <w:r>
        <w:rPr>
          <w:rFonts w:hint="cs"/>
          <w:rtl/>
        </w:rPr>
        <w:t>ערב</w:t>
      </w:r>
      <w:r w:rsidRPr="00121DE8">
        <w:rPr>
          <w:rFonts w:hint="cs"/>
          <w:rtl/>
        </w:rPr>
        <w:t xml:space="preserve">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sidRPr="00121DE8">
        <w:rPr>
          <w:rFonts w:hint="eastAsia"/>
          <w:rtl/>
        </w:rPr>
        <w:t>הרבנות</w:t>
      </w:r>
      <w:r w:rsidRPr="00121DE8">
        <w:rPr>
          <w:rtl/>
        </w:rPr>
        <w:t xml:space="preserve"> </w:t>
      </w:r>
      <w:r w:rsidRPr="00121DE8">
        <w:rPr>
          <w:rFonts w:hint="eastAsia"/>
          <w:rtl/>
        </w:rPr>
        <w:t>הארצית</w:t>
      </w:r>
      <w:r>
        <w:rPr>
          <w:rFonts w:hint="cs"/>
          <w:rtl/>
        </w:rPr>
        <w:t xml:space="preserve"> </w:t>
      </w:r>
      <w:r>
        <w:rPr>
          <w:rtl/>
        </w:rPr>
        <w:t>- __________ ₪ בתוספת מע"מ</w:t>
      </w:r>
    </w:p>
    <w:p w14:paraId="026785F3" w14:textId="1CC1FB6E" w:rsidR="00EF106E" w:rsidRDefault="00EF106E">
      <w:pPr>
        <w:widowControl w:val="0"/>
        <w:numPr>
          <w:ilvl w:val="2"/>
          <w:numId w:val="31"/>
        </w:numPr>
        <w:spacing w:before="120" w:line="276" w:lineRule="auto"/>
        <w:ind w:left="1830" w:hanging="840"/>
        <w:jc w:val="both"/>
      </w:pPr>
      <w:r>
        <w:rPr>
          <w:rFonts w:hint="cs"/>
          <w:rtl/>
        </w:rPr>
        <w:t>מחיר ל</w:t>
      </w:r>
      <w:r w:rsidRPr="00121DE8">
        <w:rPr>
          <w:rFonts w:hint="cs"/>
          <w:rtl/>
        </w:rPr>
        <w:t xml:space="preserve">ארוחת </w:t>
      </w:r>
      <w:r>
        <w:rPr>
          <w:rFonts w:hint="cs"/>
          <w:rtl/>
        </w:rPr>
        <w:t>ערב</w:t>
      </w:r>
      <w:r w:rsidRPr="00121DE8">
        <w:rPr>
          <w:rFonts w:hint="cs"/>
          <w:rtl/>
        </w:rPr>
        <w:t xml:space="preserve"> חמה</w:t>
      </w:r>
      <w:r>
        <w:rPr>
          <w:rFonts w:hint="cs"/>
          <w:rtl/>
        </w:rPr>
        <w:t xml:space="preserve"> </w:t>
      </w:r>
      <w:r w:rsidRPr="00121DE8">
        <w:rPr>
          <w:rFonts w:hint="eastAsia"/>
          <w:rtl/>
        </w:rPr>
        <w:t>ברמת</w:t>
      </w:r>
      <w:r w:rsidRPr="00121DE8">
        <w:rPr>
          <w:rtl/>
        </w:rPr>
        <w:t xml:space="preserve"> </w:t>
      </w:r>
      <w:r w:rsidRPr="00121DE8">
        <w:rPr>
          <w:rFonts w:hint="eastAsia"/>
          <w:rtl/>
        </w:rPr>
        <w:t>כשרות</w:t>
      </w:r>
      <w:r w:rsidRPr="00121DE8">
        <w:rPr>
          <w:rtl/>
        </w:rPr>
        <w:t xml:space="preserve"> </w:t>
      </w:r>
      <w:r>
        <w:rPr>
          <w:rFonts w:hint="cs"/>
          <w:rtl/>
        </w:rPr>
        <w:t xml:space="preserve">מחמירה יותר </w:t>
      </w:r>
      <w:r>
        <w:rPr>
          <w:rtl/>
        </w:rPr>
        <w:t>- __________ ₪ בתוספת מע"מ</w:t>
      </w:r>
    </w:p>
    <w:p w14:paraId="69F6CA64" w14:textId="09BC4B9A" w:rsidR="00EF106E" w:rsidRDefault="00EF106E">
      <w:pPr>
        <w:widowControl w:val="0"/>
        <w:numPr>
          <w:ilvl w:val="2"/>
          <w:numId w:val="31"/>
        </w:numPr>
        <w:spacing w:before="120" w:line="276" w:lineRule="auto"/>
        <w:ind w:left="1830" w:hanging="840"/>
        <w:jc w:val="both"/>
      </w:pPr>
      <w:r>
        <w:rPr>
          <w:rFonts w:hint="cs"/>
          <w:rtl/>
        </w:rPr>
        <w:t xml:space="preserve">מחיר לניידת שידור ליום </w:t>
      </w:r>
      <w:r>
        <w:rPr>
          <w:rtl/>
        </w:rPr>
        <w:t>- __________ ₪ בתוספת מע"מ</w:t>
      </w:r>
    </w:p>
    <w:p w14:paraId="4A3D473C" w14:textId="42D899CE" w:rsidR="00EF106E" w:rsidRDefault="00EF106E">
      <w:pPr>
        <w:widowControl w:val="0"/>
        <w:numPr>
          <w:ilvl w:val="2"/>
          <w:numId w:val="31"/>
        </w:numPr>
        <w:spacing w:before="120" w:line="276" w:lineRule="auto"/>
        <w:ind w:left="1830" w:hanging="840"/>
        <w:jc w:val="both"/>
        <w:rPr>
          <w:rtl/>
        </w:rPr>
      </w:pPr>
      <w:r>
        <w:rPr>
          <w:rFonts w:hint="cs"/>
          <w:rtl/>
        </w:rPr>
        <w:t xml:space="preserve">אולפן טלוויזיה ליום </w:t>
      </w:r>
      <w:r>
        <w:rPr>
          <w:rtl/>
        </w:rPr>
        <w:t>- __________ ₪ בתוספת מע"מ</w:t>
      </w:r>
    </w:p>
    <w:p w14:paraId="1DEE0023" w14:textId="77777777" w:rsidR="0085696C" w:rsidRDefault="001A0C02">
      <w:pPr>
        <w:widowControl w:val="0"/>
        <w:numPr>
          <w:ilvl w:val="1"/>
          <w:numId w:val="31"/>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pPr>
        <w:widowControl w:val="0"/>
        <w:numPr>
          <w:ilvl w:val="1"/>
          <w:numId w:val="31"/>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77777777" w:rsidR="0085696C" w:rsidRDefault="001A0C02">
      <w:pPr>
        <w:widowControl w:val="0"/>
        <w:numPr>
          <w:ilvl w:val="0"/>
          <w:numId w:val="31"/>
        </w:numPr>
        <w:spacing w:before="120" w:line="276" w:lineRule="auto"/>
        <w:jc w:val="both"/>
        <w:outlineLvl w:val="3"/>
        <w:rPr>
          <w:b/>
          <w:bCs/>
          <w:u w:val="single"/>
          <w:rtl/>
        </w:rPr>
      </w:pPr>
      <w:bookmarkStart w:id="162" w:name="H4_הצמדה"/>
      <w:bookmarkEnd w:id="161"/>
      <w:r>
        <w:rPr>
          <w:b/>
          <w:bCs/>
          <w:u w:val="single"/>
          <w:rtl/>
        </w:rPr>
        <w:t>הצמדה</w:t>
      </w:r>
    </w:p>
    <w:bookmarkEnd w:id="162"/>
    <w:p w14:paraId="523290D3" w14:textId="77777777" w:rsidR="0085696C" w:rsidRDefault="001A0C02" w:rsidP="00E03252">
      <w:pPr>
        <w:widowControl w:val="0"/>
        <w:spacing w:before="120" w:line="276" w:lineRule="auto"/>
        <w:ind w:left="480" w:firstLine="360"/>
        <w:jc w:val="both"/>
        <w:rPr>
          <w:rFonts w:ascii="David" w:hAnsi="David"/>
          <w:rtl/>
        </w:rPr>
      </w:pPr>
      <w:r>
        <w:rPr>
          <w:rFonts w:ascii="David" w:hAnsi="David"/>
          <w:rtl/>
        </w:rPr>
        <w:t>התמורה תוצמד למדד המחירים לצרכן בהתאם להוראות שלהלן ולהוראות החשב הכללי:</w:t>
      </w:r>
    </w:p>
    <w:p w14:paraId="78EAD54D" w14:textId="77777777" w:rsidR="0085696C" w:rsidRDefault="001A0C02">
      <w:pPr>
        <w:keepNext/>
        <w:widowControl w:val="0"/>
        <w:numPr>
          <w:ilvl w:val="1"/>
          <w:numId w:val="31"/>
        </w:numPr>
        <w:tabs>
          <w:tab w:val="right" w:pos="840"/>
        </w:tabs>
        <w:spacing w:before="120" w:line="276" w:lineRule="auto"/>
        <w:jc w:val="both"/>
        <w:outlineLvl w:val="4"/>
        <w:rPr>
          <w:rFonts w:ascii="David" w:hAnsi="David"/>
          <w:u w:val="single"/>
        </w:rPr>
      </w:pPr>
      <w:bookmarkStart w:id="163" w:name="H5_הגדרות_בנושא_הצמדה"/>
      <w:r>
        <w:rPr>
          <w:rFonts w:ascii="David" w:hAnsi="David"/>
          <w:u w:val="single"/>
          <w:rtl/>
        </w:rPr>
        <w:t>הגדרות בנושא הצמדה</w:t>
      </w:r>
    </w:p>
    <w:bookmarkEnd w:id="163"/>
    <w:p w14:paraId="6405E554" w14:textId="77777777" w:rsidR="0085696C" w:rsidRDefault="001A0C02">
      <w:pPr>
        <w:keepNext/>
        <w:widowControl w:val="0"/>
        <w:numPr>
          <w:ilvl w:val="2"/>
          <w:numId w:val="31"/>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13BB92E" w14:textId="77777777" w:rsidR="0085696C" w:rsidRDefault="001A0C02">
      <w:pPr>
        <w:keepNext/>
        <w:widowControl w:val="0"/>
        <w:numPr>
          <w:ilvl w:val="2"/>
          <w:numId w:val="31"/>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7B3C089A" w14:textId="77777777" w:rsidR="0085696C" w:rsidRDefault="001A0C02">
      <w:pPr>
        <w:keepNext/>
        <w:widowControl w:val="0"/>
        <w:numPr>
          <w:ilvl w:val="2"/>
          <w:numId w:val="31"/>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4922F58E" w14:textId="77777777" w:rsidR="0085696C" w:rsidRDefault="001A0C02">
      <w:pPr>
        <w:keepNext/>
        <w:widowControl w:val="0"/>
        <w:numPr>
          <w:ilvl w:val="2"/>
          <w:numId w:val="31"/>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5D331AEE" w14:textId="77777777" w:rsidR="0085696C" w:rsidRDefault="001A0C02">
      <w:pPr>
        <w:keepNext/>
        <w:widowControl w:val="0"/>
        <w:numPr>
          <w:ilvl w:val="2"/>
          <w:numId w:val="31"/>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0C9D0E35" w14:textId="77777777" w:rsidR="0085696C" w:rsidRDefault="001A0C02">
      <w:pPr>
        <w:keepNext/>
        <w:widowControl w:val="0"/>
        <w:numPr>
          <w:ilvl w:val="2"/>
          <w:numId w:val="31"/>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0036B065" w14:textId="77777777" w:rsidR="0085696C" w:rsidRDefault="001A0C02">
      <w:pPr>
        <w:keepNext/>
        <w:widowControl w:val="0"/>
        <w:numPr>
          <w:ilvl w:val="2"/>
          <w:numId w:val="31"/>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4D19BB74" w14:textId="77777777" w:rsidR="0085696C" w:rsidRDefault="001A0C02">
      <w:pPr>
        <w:widowControl w:val="0"/>
        <w:numPr>
          <w:ilvl w:val="1"/>
          <w:numId w:val="31"/>
        </w:numPr>
        <w:tabs>
          <w:tab w:val="right" w:pos="840"/>
        </w:tabs>
        <w:spacing w:before="120" w:line="276" w:lineRule="auto"/>
        <w:jc w:val="both"/>
        <w:outlineLvl w:val="4"/>
        <w:rPr>
          <w:rFonts w:ascii="David" w:hAnsi="David"/>
          <w:u w:val="single"/>
        </w:rPr>
      </w:pPr>
      <w:bookmarkStart w:id="164" w:name="H5_תנאי_ההצמדה"/>
      <w:r>
        <w:rPr>
          <w:rFonts w:ascii="David" w:hAnsi="David"/>
          <w:u w:val="single"/>
          <w:rtl/>
        </w:rPr>
        <w:t>תנאי ההצמדה</w:t>
      </w:r>
    </w:p>
    <w:bookmarkEnd w:id="164"/>
    <w:p w14:paraId="6F3923C9" w14:textId="77777777" w:rsidR="0085696C" w:rsidRDefault="001A0C02">
      <w:pPr>
        <w:widowControl w:val="0"/>
        <w:numPr>
          <w:ilvl w:val="2"/>
          <w:numId w:val="31"/>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7E1ECBA7" w14:textId="77777777" w:rsidR="0085696C" w:rsidRDefault="001A0C02">
      <w:pPr>
        <w:widowControl w:val="0"/>
        <w:numPr>
          <w:ilvl w:val="2"/>
          <w:numId w:val="31"/>
        </w:numPr>
        <w:spacing w:before="120" w:line="276" w:lineRule="auto"/>
        <w:jc w:val="both"/>
        <w:rPr>
          <w:rFonts w:ascii="David" w:hAnsi="David"/>
          <w:rtl/>
        </w:rPr>
      </w:pPr>
      <w:r>
        <w:rPr>
          <w:rFonts w:ascii="David" w:hAnsi="David"/>
          <w:rtl/>
        </w:rPr>
        <w:t xml:space="preserve">התאריך הקובע – תאריך החשבונית. </w:t>
      </w:r>
    </w:p>
    <w:p w14:paraId="7E77CCC3" w14:textId="77777777" w:rsidR="0085696C" w:rsidRDefault="001A0C02">
      <w:pPr>
        <w:widowControl w:val="0"/>
        <w:numPr>
          <w:ilvl w:val="2"/>
          <w:numId w:val="31"/>
        </w:numPr>
        <w:spacing w:before="120" w:line="276" w:lineRule="auto"/>
        <w:jc w:val="both"/>
        <w:rPr>
          <w:rFonts w:ascii="David" w:hAnsi="David"/>
        </w:rPr>
      </w:pPr>
      <w:r>
        <w:rPr>
          <w:rFonts w:ascii="David" w:hAnsi="David"/>
          <w:rtl/>
        </w:rPr>
        <w:t xml:space="preserve">מדד / שער חליפין – מדד המחירים לצרכן. </w:t>
      </w:r>
    </w:p>
    <w:p w14:paraId="54F741DC" w14:textId="77777777" w:rsidR="0085696C" w:rsidRDefault="001A0C02">
      <w:pPr>
        <w:widowControl w:val="0"/>
        <w:numPr>
          <w:ilvl w:val="2"/>
          <w:numId w:val="31"/>
        </w:numPr>
        <w:spacing w:before="120" w:line="276" w:lineRule="auto"/>
        <w:jc w:val="both"/>
        <w:rPr>
          <w:rFonts w:ascii="David" w:hAnsi="David"/>
        </w:rPr>
      </w:pPr>
      <w:r>
        <w:rPr>
          <w:rFonts w:ascii="David" w:hAnsi="David"/>
          <w:rtl/>
        </w:rPr>
        <w:t>סוג המדד – מדד ידוע.</w:t>
      </w:r>
    </w:p>
    <w:p w14:paraId="2CA679DA" w14:textId="77777777" w:rsidR="0085696C" w:rsidRDefault="001A0C02">
      <w:pPr>
        <w:widowControl w:val="0"/>
        <w:numPr>
          <w:ilvl w:val="2"/>
          <w:numId w:val="31"/>
        </w:numPr>
        <w:spacing w:before="120" w:line="276" w:lineRule="auto"/>
        <w:jc w:val="both"/>
        <w:rPr>
          <w:rFonts w:ascii="David" w:hAnsi="David"/>
        </w:rPr>
      </w:pPr>
      <w:r>
        <w:rPr>
          <w:rFonts w:ascii="David" w:hAnsi="David"/>
          <w:rtl/>
        </w:rPr>
        <w:t>תדירות ההצמדה – שנתית.</w:t>
      </w:r>
    </w:p>
    <w:p w14:paraId="099D6D60" w14:textId="77777777" w:rsidR="0085696C" w:rsidRDefault="001A0C02">
      <w:pPr>
        <w:widowControl w:val="0"/>
        <w:numPr>
          <w:ilvl w:val="2"/>
          <w:numId w:val="31"/>
        </w:numPr>
        <w:spacing w:before="120" w:line="276" w:lineRule="auto"/>
        <w:jc w:val="both"/>
        <w:rPr>
          <w:rFonts w:ascii="David" w:hAnsi="David"/>
          <w:rtl/>
        </w:rPr>
      </w:pPr>
      <w:r>
        <w:rPr>
          <w:rFonts w:ascii="David" w:hAnsi="David"/>
          <w:rtl/>
        </w:rPr>
        <w:t xml:space="preserve">חלקיות ההצמדה – 100%. </w:t>
      </w:r>
    </w:p>
    <w:p w14:paraId="7779B2CB" w14:textId="77777777" w:rsidR="0085696C" w:rsidRDefault="001A0C02">
      <w:pPr>
        <w:widowControl w:val="0"/>
        <w:numPr>
          <w:ilvl w:val="1"/>
          <w:numId w:val="31"/>
        </w:numPr>
        <w:tabs>
          <w:tab w:val="right" w:pos="840"/>
        </w:tabs>
        <w:spacing w:before="120" w:line="276" w:lineRule="auto"/>
        <w:jc w:val="both"/>
        <w:outlineLvl w:val="4"/>
        <w:rPr>
          <w:rFonts w:ascii="David" w:hAnsi="David"/>
          <w:u w:val="single"/>
        </w:rPr>
      </w:pPr>
      <w:bookmarkStart w:id="165" w:name="H5_ביצוע_ההצמדה"/>
      <w:r>
        <w:rPr>
          <w:rFonts w:ascii="David" w:hAnsi="David"/>
          <w:u w:val="single"/>
          <w:rtl/>
        </w:rPr>
        <w:t>ביצוע ההצמדה</w:t>
      </w:r>
    </w:p>
    <w:bookmarkEnd w:id="165"/>
    <w:p w14:paraId="12CD1B6C" w14:textId="77777777" w:rsidR="0085696C" w:rsidRDefault="001A0C02">
      <w:pPr>
        <w:widowControl w:val="0"/>
        <w:numPr>
          <w:ilvl w:val="2"/>
          <w:numId w:val="31"/>
        </w:numPr>
        <w:spacing w:before="120" w:line="276" w:lineRule="auto"/>
        <w:jc w:val="both"/>
        <w:rPr>
          <w:rFonts w:ascii="David" w:hAnsi="David"/>
        </w:rPr>
      </w:pPr>
      <w:r>
        <w:rPr>
          <w:rFonts w:ascii="David" w:hAnsi="David"/>
          <w:rtl/>
        </w:rPr>
        <w:t>ביצוע ההצמדה יחל מהחשבונית לאחר שנה של התקשרות.</w:t>
      </w:r>
    </w:p>
    <w:p w14:paraId="61A1B382" w14:textId="77777777" w:rsidR="005A5799" w:rsidRDefault="005A5799" w:rsidP="005A5799">
      <w:pPr>
        <w:widowControl w:val="0"/>
        <w:spacing w:before="120" w:line="276" w:lineRule="auto"/>
        <w:ind w:left="1224"/>
        <w:jc w:val="both"/>
        <w:rPr>
          <w:rFonts w:ascii="David" w:hAnsi="David"/>
        </w:rPr>
      </w:pPr>
    </w:p>
    <w:p w14:paraId="137061B0" w14:textId="77777777" w:rsidR="0085696C" w:rsidRDefault="001A0C02">
      <w:pPr>
        <w:widowControl w:val="0"/>
        <w:numPr>
          <w:ilvl w:val="1"/>
          <w:numId w:val="31"/>
        </w:numPr>
        <w:tabs>
          <w:tab w:val="right" w:pos="840"/>
        </w:tabs>
        <w:spacing w:before="120" w:line="276" w:lineRule="auto"/>
        <w:jc w:val="both"/>
        <w:outlineLvl w:val="4"/>
        <w:rPr>
          <w:rFonts w:ascii="David" w:hAnsi="David"/>
          <w:u w:val="single"/>
        </w:rPr>
      </w:pPr>
      <w:bookmarkStart w:id="166" w:name="H5_אופן_חישוב_ההצמדה"/>
      <w:r>
        <w:rPr>
          <w:rFonts w:ascii="David" w:hAnsi="David"/>
          <w:u w:val="single"/>
          <w:rtl/>
        </w:rPr>
        <w:t>אופן חישוב ההצמדה</w:t>
      </w:r>
    </w:p>
    <w:bookmarkEnd w:id="166"/>
    <w:p w14:paraId="59606026" w14:textId="77777777" w:rsidR="0085696C" w:rsidRDefault="001A0C02">
      <w:pPr>
        <w:widowControl w:val="0"/>
        <w:numPr>
          <w:ilvl w:val="2"/>
          <w:numId w:val="31"/>
        </w:numPr>
        <w:spacing w:before="120" w:line="276" w:lineRule="auto"/>
        <w:ind w:hanging="654"/>
        <w:jc w:val="both"/>
        <w:rPr>
          <w:rFonts w:ascii="David" w:hAnsi="David"/>
        </w:rPr>
      </w:pPr>
      <w:r>
        <w:rPr>
          <w:rFonts w:ascii="David" w:hAnsi="David"/>
          <w:rtl/>
        </w:rPr>
        <w:t xml:space="preserve">חישוב ההצמדה יבוצע אחת לשנה, בהתאם לתדירות ביצוע ההצמדות שנקבעה בהסכם ההתקשרות. </w:t>
      </w:r>
    </w:p>
    <w:p w14:paraId="61556905" w14:textId="77777777" w:rsidR="0085696C" w:rsidRDefault="001A0C02">
      <w:pPr>
        <w:widowControl w:val="0"/>
        <w:numPr>
          <w:ilvl w:val="2"/>
          <w:numId w:val="31"/>
        </w:numPr>
        <w:spacing w:before="120" w:line="276" w:lineRule="auto"/>
        <w:ind w:hanging="654"/>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4AACF24" w14:textId="77777777" w:rsidR="0085696C" w:rsidRDefault="001A0C02">
      <w:pPr>
        <w:widowControl w:val="0"/>
        <w:numPr>
          <w:ilvl w:val="2"/>
          <w:numId w:val="31"/>
        </w:numPr>
        <w:spacing w:before="120" w:line="276" w:lineRule="auto"/>
        <w:ind w:hanging="654"/>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pPr>
        <w:widowControl w:val="0"/>
        <w:numPr>
          <w:ilvl w:val="0"/>
          <w:numId w:val="31"/>
        </w:numPr>
        <w:spacing w:before="120" w:line="276" w:lineRule="auto"/>
        <w:jc w:val="both"/>
        <w:outlineLvl w:val="3"/>
        <w:rPr>
          <w:b/>
          <w:bCs/>
          <w:u w:val="single"/>
        </w:rPr>
      </w:pPr>
      <w:bookmarkStart w:id="167" w:name="H4_דרך_תשלום_התמורה"/>
      <w:r>
        <w:rPr>
          <w:b/>
          <w:bCs/>
          <w:u w:val="single"/>
          <w:rtl/>
        </w:rPr>
        <w:t>דרך תשלום התמורה</w:t>
      </w:r>
    </w:p>
    <w:bookmarkEnd w:id="167"/>
    <w:p w14:paraId="7A8146B9" w14:textId="77777777" w:rsidR="0085696C" w:rsidRDefault="001A0C02">
      <w:pPr>
        <w:widowControl w:val="0"/>
        <w:numPr>
          <w:ilvl w:val="1"/>
          <w:numId w:val="31"/>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pPr>
        <w:widowControl w:val="0"/>
        <w:numPr>
          <w:ilvl w:val="1"/>
          <w:numId w:val="31"/>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pPr>
        <w:widowControl w:val="0"/>
        <w:numPr>
          <w:ilvl w:val="1"/>
          <w:numId w:val="31"/>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pPr>
        <w:widowControl w:val="0"/>
        <w:numPr>
          <w:ilvl w:val="1"/>
          <w:numId w:val="31"/>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pPr>
        <w:widowControl w:val="0"/>
        <w:numPr>
          <w:ilvl w:val="1"/>
          <w:numId w:val="31"/>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pPr>
        <w:widowControl w:val="0"/>
        <w:numPr>
          <w:ilvl w:val="1"/>
          <w:numId w:val="31"/>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pPr>
        <w:widowControl w:val="0"/>
        <w:numPr>
          <w:ilvl w:val="1"/>
          <w:numId w:val="31"/>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pPr>
        <w:widowControl w:val="0"/>
        <w:numPr>
          <w:ilvl w:val="1"/>
          <w:numId w:val="31"/>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pPr>
        <w:widowControl w:val="0"/>
        <w:numPr>
          <w:ilvl w:val="1"/>
          <w:numId w:val="31"/>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pPr>
        <w:widowControl w:val="0"/>
        <w:numPr>
          <w:ilvl w:val="1"/>
          <w:numId w:val="31"/>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pPr>
        <w:widowControl w:val="0"/>
        <w:numPr>
          <w:ilvl w:val="1"/>
          <w:numId w:val="31"/>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pPr>
        <w:widowControl w:val="0"/>
        <w:numPr>
          <w:ilvl w:val="0"/>
          <w:numId w:val="31"/>
        </w:numPr>
        <w:spacing w:before="120" w:line="276" w:lineRule="auto"/>
        <w:jc w:val="both"/>
        <w:outlineLvl w:val="3"/>
        <w:rPr>
          <w:b/>
          <w:bCs/>
          <w:u w:val="single"/>
          <w:rtl/>
        </w:rPr>
      </w:pPr>
      <w:bookmarkStart w:id="168" w:name="H4_התמורה__סופית_ומוחלטת"/>
      <w:r>
        <w:rPr>
          <w:b/>
          <w:bCs/>
          <w:u w:val="single"/>
          <w:rtl/>
        </w:rPr>
        <w:t>התמורה – סופית ומוחלטת</w:t>
      </w:r>
    </w:p>
    <w:bookmarkEnd w:id="168"/>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pPr>
        <w:widowControl w:val="0"/>
        <w:numPr>
          <w:ilvl w:val="0"/>
          <w:numId w:val="31"/>
        </w:numPr>
        <w:spacing w:before="120" w:line="276" w:lineRule="auto"/>
        <w:jc w:val="both"/>
        <w:outlineLvl w:val="3"/>
        <w:rPr>
          <w:b/>
          <w:bCs/>
          <w:u w:val="single"/>
          <w:rtl/>
        </w:rPr>
      </w:pPr>
      <w:bookmarkStart w:id="169" w:name="H4_קיזוז"/>
      <w:r>
        <w:rPr>
          <w:b/>
          <w:bCs/>
          <w:u w:val="single"/>
          <w:rtl/>
        </w:rPr>
        <w:t>קיזוז</w:t>
      </w:r>
    </w:p>
    <w:bookmarkEnd w:id="169"/>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pPr>
        <w:widowControl w:val="0"/>
        <w:numPr>
          <w:ilvl w:val="0"/>
          <w:numId w:val="31"/>
        </w:numPr>
        <w:spacing w:before="120" w:line="276" w:lineRule="auto"/>
        <w:jc w:val="both"/>
        <w:outlineLvl w:val="3"/>
        <w:rPr>
          <w:b/>
          <w:bCs/>
          <w:u w:val="single"/>
          <w:rtl/>
        </w:rPr>
      </w:pPr>
      <w:bookmarkStart w:id="170" w:name="H4_משמעות_קביעה_כי_נותן_השירותים_או_מי_מ"/>
      <w:r>
        <w:rPr>
          <w:b/>
          <w:bCs/>
          <w:u w:val="single"/>
          <w:rtl/>
        </w:rPr>
        <w:t>משמעות קביעה כי נותן השירותים או מי מטעמו הם עובד המשרד</w:t>
      </w:r>
    </w:p>
    <w:bookmarkEnd w:id="170"/>
    <w:p w14:paraId="32E578D3" w14:textId="77777777" w:rsidR="0085696C" w:rsidRDefault="001A0C02">
      <w:pPr>
        <w:widowControl w:val="0"/>
        <w:numPr>
          <w:ilvl w:val="1"/>
          <w:numId w:val="31"/>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pPr>
        <w:widowControl w:val="0"/>
        <w:numPr>
          <w:ilvl w:val="1"/>
          <w:numId w:val="31"/>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pPr>
        <w:widowControl w:val="0"/>
        <w:numPr>
          <w:ilvl w:val="1"/>
          <w:numId w:val="31"/>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pPr>
        <w:widowControl w:val="0"/>
        <w:numPr>
          <w:ilvl w:val="0"/>
          <w:numId w:val="31"/>
        </w:numPr>
        <w:spacing w:before="120" w:line="276" w:lineRule="auto"/>
        <w:jc w:val="both"/>
        <w:outlineLvl w:val="3"/>
        <w:rPr>
          <w:b/>
          <w:bCs/>
          <w:u w:val="single"/>
          <w:rtl/>
        </w:rPr>
      </w:pPr>
      <w:bookmarkStart w:id="171" w:name="H4_נזיקין_"/>
      <w:r>
        <w:rPr>
          <w:b/>
          <w:bCs/>
          <w:u w:val="single"/>
          <w:rtl/>
        </w:rPr>
        <w:t xml:space="preserve">נזיקין </w:t>
      </w:r>
    </w:p>
    <w:bookmarkEnd w:id="171"/>
    <w:p w14:paraId="5F121187" w14:textId="77777777" w:rsidR="0085696C" w:rsidRDefault="001A0C02">
      <w:pPr>
        <w:widowControl w:val="0"/>
        <w:numPr>
          <w:ilvl w:val="1"/>
          <w:numId w:val="31"/>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pPr>
        <w:widowControl w:val="0"/>
        <w:numPr>
          <w:ilvl w:val="1"/>
          <w:numId w:val="31"/>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pPr>
        <w:widowControl w:val="0"/>
        <w:numPr>
          <w:ilvl w:val="1"/>
          <w:numId w:val="31"/>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pPr>
        <w:widowControl w:val="0"/>
        <w:numPr>
          <w:ilvl w:val="0"/>
          <w:numId w:val="31"/>
        </w:numPr>
        <w:spacing w:before="120" w:line="276" w:lineRule="auto"/>
        <w:jc w:val="both"/>
        <w:outlineLvl w:val="3"/>
        <w:rPr>
          <w:b/>
          <w:bCs/>
          <w:u w:val="single"/>
          <w:rtl/>
        </w:rPr>
      </w:pPr>
      <w:bookmarkStart w:id="172" w:name="H4_חובת_ביטוח"/>
      <w:r>
        <w:rPr>
          <w:b/>
          <w:bCs/>
          <w:u w:val="single"/>
          <w:rtl/>
        </w:rPr>
        <w:t>חובת ביטוח</w:t>
      </w:r>
    </w:p>
    <w:p w14:paraId="177DA608" w14:textId="77777777" w:rsidR="005A5799" w:rsidRPr="005A5799" w:rsidRDefault="005A5799">
      <w:pPr>
        <w:pStyle w:val="afff"/>
        <w:numPr>
          <w:ilvl w:val="1"/>
          <w:numId w:val="41"/>
        </w:numPr>
        <w:spacing w:after="120"/>
        <w:ind w:left="214" w:hanging="425"/>
        <w:contextualSpacing/>
        <w:jc w:val="both"/>
        <w:rPr>
          <w:rFonts w:ascii="David" w:hAnsi="David" w:cs="David"/>
        </w:rPr>
      </w:pPr>
      <w:bookmarkStart w:id="173" w:name="H4_זכויות_יוצרים_"/>
      <w:bookmarkEnd w:id="172"/>
      <w:r w:rsidRPr="005A5799">
        <w:rPr>
          <w:rFonts w:ascii="David" w:hAnsi="David" w:cs="David"/>
          <w:rtl/>
        </w:rPr>
        <w:t xml:space="preserve">נותן השירותים מתחייב לבצע ולקיים את כל הביטוחים המפורטים בזה לטובתו ולטובת </w:t>
      </w:r>
      <w:r w:rsidRPr="005A5799">
        <w:rPr>
          <w:rFonts w:ascii="David" w:hAnsi="David" w:cs="David"/>
          <w:kern w:val="28"/>
          <w:rtl/>
        </w:rPr>
        <w:t>מדינת ישראל- משרד הפנים</w:t>
      </w:r>
      <w:r w:rsidRPr="005A5799">
        <w:rPr>
          <w:rFonts w:ascii="David" w:hAnsi="David" w:cs="David"/>
          <w:rtl/>
        </w:rPr>
        <w:t xml:space="preserve">, כשהם כוללים את כל הכיסויים והתנאים הנדרשים להלן, וכאשר גבולות האחריות לא יפחתו מהמצוין להלן: </w:t>
      </w:r>
    </w:p>
    <w:p w14:paraId="4A573B0D" w14:textId="77777777" w:rsidR="005A5799" w:rsidRPr="005A5799" w:rsidRDefault="005A5799" w:rsidP="005A5799">
      <w:pPr>
        <w:pStyle w:val="afff"/>
        <w:spacing w:line="360" w:lineRule="auto"/>
        <w:ind w:left="84"/>
        <w:jc w:val="both"/>
        <w:rPr>
          <w:rFonts w:ascii="David" w:hAnsi="David" w:cs="David"/>
          <w:rtl/>
        </w:rPr>
      </w:pPr>
    </w:p>
    <w:p w14:paraId="0F8139C4" w14:textId="77777777" w:rsidR="005A5799" w:rsidRPr="005A5799" w:rsidRDefault="005A5799">
      <w:pPr>
        <w:pStyle w:val="afff"/>
        <w:numPr>
          <w:ilvl w:val="0"/>
          <w:numId w:val="44"/>
        </w:numPr>
        <w:spacing w:line="360" w:lineRule="auto"/>
        <w:ind w:left="509"/>
        <w:contextualSpacing/>
        <w:jc w:val="both"/>
        <w:rPr>
          <w:rFonts w:ascii="David" w:hAnsi="David" w:cs="David"/>
          <w:b/>
          <w:bCs/>
          <w:u w:val="single"/>
          <w:rtl/>
        </w:rPr>
      </w:pPr>
      <w:r w:rsidRPr="005A5799">
        <w:rPr>
          <w:rFonts w:ascii="David" w:hAnsi="David" w:cs="David"/>
          <w:b/>
          <w:bCs/>
          <w:u w:val="single"/>
          <w:rtl/>
        </w:rPr>
        <w:t>ביטוח חבות מעבידים</w:t>
      </w:r>
    </w:p>
    <w:p w14:paraId="6B91D816" w14:textId="77777777" w:rsidR="005A5799" w:rsidRPr="005A5799" w:rsidRDefault="005A5799">
      <w:pPr>
        <w:numPr>
          <w:ilvl w:val="1"/>
          <w:numId w:val="44"/>
        </w:numPr>
        <w:spacing w:after="120"/>
        <w:ind w:left="935"/>
        <w:jc w:val="both"/>
        <w:rPr>
          <w:rFonts w:ascii="David" w:hAnsi="David"/>
        </w:rPr>
      </w:pPr>
      <w:r w:rsidRPr="005A5799">
        <w:rPr>
          <w:rFonts w:ascii="David" w:hAnsi="David"/>
          <w:rtl/>
        </w:rPr>
        <w:t xml:space="preserve">נותן השירותים יבטח את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 </w:t>
      </w:r>
    </w:p>
    <w:p w14:paraId="551BB38F" w14:textId="77777777" w:rsidR="005A5799" w:rsidRPr="005A5799" w:rsidRDefault="005A5799">
      <w:pPr>
        <w:numPr>
          <w:ilvl w:val="1"/>
          <w:numId w:val="44"/>
        </w:numPr>
        <w:spacing w:after="120"/>
        <w:ind w:left="935"/>
        <w:jc w:val="both"/>
        <w:rPr>
          <w:rFonts w:ascii="David" w:hAnsi="David"/>
        </w:rPr>
      </w:pPr>
      <w:r w:rsidRPr="005A5799">
        <w:rPr>
          <w:rFonts w:ascii="David" w:hAnsi="David"/>
          <w:rtl/>
        </w:rPr>
        <w:t>גבול האחריות לא יפחת מסך של 20,000,000 ₪ לעובד, למקרה ולתקופת הביטוח.</w:t>
      </w:r>
    </w:p>
    <w:p w14:paraId="22C460A0" w14:textId="77777777" w:rsidR="005A5799" w:rsidRPr="005A5799" w:rsidRDefault="005A5799">
      <w:pPr>
        <w:pStyle w:val="afff"/>
        <w:numPr>
          <w:ilvl w:val="1"/>
          <w:numId w:val="44"/>
        </w:numPr>
        <w:spacing w:after="120"/>
        <w:ind w:left="935"/>
        <w:contextualSpacing/>
        <w:jc w:val="both"/>
        <w:rPr>
          <w:rFonts w:ascii="David" w:hAnsi="David" w:cs="David"/>
        </w:rPr>
      </w:pPr>
      <w:r w:rsidRPr="005A5799">
        <w:rPr>
          <w:rFonts w:ascii="David" w:hAnsi="David" w:cs="David"/>
          <w:rtl/>
        </w:rPr>
        <w:t>הביטוח יורחב לשפות את חבותו של נותן השירותים בגין וכלפי קבלנים, קבלני משנה ועובדיהם היה ויחשב כמעבידם.</w:t>
      </w:r>
    </w:p>
    <w:p w14:paraId="62BB8E46" w14:textId="77777777" w:rsidR="005A5799" w:rsidRPr="005A5799" w:rsidRDefault="005A5799">
      <w:pPr>
        <w:numPr>
          <w:ilvl w:val="1"/>
          <w:numId w:val="44"/>
        </w:numPr>
        <w:spacing w:after="120"/>
        <w:ind w:left="935"/>
        <w:jc w:val="both"/>
        <w:rPr>
          <w:rFonts w:ascii="David" w:hAnsi="David"/>
        </w:rPr>
      </w:pPr>
      <w:r w:rsidRPr="005A5799">
        <w:rPr>
          <w:rFonts w:ascii="David" w:hAnsi="David"/>
          <w:rtl/>
        </w:rPr>
        <w:t xml:space="preserve">הביטוח יורחב לשפות את </w:t>
      </w:r>
      <w:r w:rsidRPr="005A5799">
        <w:rPr>
          <w:rFonts w:ascii="David" w:hAnsi="David"/>
          <w:kern w:val="28"/>
          <w:rtl/>
        </w:rPr>
        <w:t>מדינת ישראל- משרד ה</w:t>
      </w:r>
      <w:r w:rsidRPr="005A5799">
        <w:rPr>
          <w:rFonts w:ascii="David" w:hAnsi="David"/>
          <w:rtl/>
        </w:rPr>
        <w:t>פנים, היה וייטען לעניין קרות תאונת עבודה/ מחלת מקצוע כלשהי כי הם נושאים בחבות מעביד כלשהם כלפי מי מעובדי נותן השירותים, קבלנים, קבלני משנה ועובדיהם שבשירותו.</w:t>
      </w:r>
    </w:p>
    <w:p w14:paraId="504DFD74" w14:textId="77777777" w:rsidR="005A5799" w:rsidRPr="005A5799" w:rsidRDefault="005A5799" w:rsidP="005A5799">
      <w:pPr>
        <w:spacing w:after="120"/>
        <w:ind w:left="935"/>
        <w:jc w:val="both"/>
        <w:rPr>
          <w:rFonts w:ascii="David" w:hAnsi="David"/>
        </w:rPr>
      </w:pPr>
    </w:p>
    <w:p w14:paraId="5B0125CD" w14:textId="77777777" w:rsidR="005A5799" w:rsidRPr="005A5799" w:rsidRDefault="005A5799">
      <w:pPr>
        <w:pStyle w:val="afff"/>
        <w:numPr>
          <w:ilvl w:val="0"/>
          <w:numId w:val="44"/>
        </w:numPr>
        <w:spacing w:after="120" w:line="360" w:lineRule="auto"/>
        <w:ind w:left="509" w:hanging="391"/>
        <w:jc w:val="both"/>
        <w:rPr>
          <w:rFonts w:ascii="David" w:hAnsi="David" w:cs="David"/>
          <w:b/>
          <w:bCs/>
          <w:u w:val="single"/>
        </w:rPr>
      </w:pPr>
      <w:r w:rsidRPr="005A5799">
        <w:rPr>
          <w:rFonts w:ascii="David" w:hAnsi="David" w:cs="David"/>
          <w:b/>
          <w:bCs/>
          <w:u w:val="single"/>
          <w:rtl/>
        </w:rPr>
        <w:t>ביטוח אחריות כלפי צד שלישי</w:t>
      </w:r>
    </w:p>
    <w:p w14:paraId="5614216F" w14:textId="77777777" w:rsidR="005A5799" w:rsidRPr="005A5799" w:rsidRDefault="005A5799">
      <w:pPr>
        <w:numPr>
          <w:ilvl w:val="0"/>
          <w:numId w:val="42"/>
        </w:numPr>
        <w:spacing w:after="120"/>
        <w:ind w:left="935" w:hanging="437"/>
        <w:jc w:val="both"/>
        <w:rPr>
          <w:rFonts w:ascii="David" w:eastAsia="Calibri" w:hAnsi="David"/>
          <w:b/>
          <w:bCs/>
          <w:u w:val="single"/>
        </w:rPr>
      </w:pPr>
      <w:r w:rsidRPr="005A5799">
        <w:rPr>
          <w:rFonts w:ascii="David" w:eastAsia="Calibri" w:hAnsi="David"/>
          <w:rtl/>
        </w:rPr>
        <w:t>נותן השירותים יבטח את אחריותו החוקית על פי דיני מדינת ישראל בביטוח אחריות כלפי צד שלישי גוף ורכוש (כולל נזקי גרר), בכל תחומי מדינת ישראל והשטחים המוחזקים.</w:t>
      </w:r>
    </w:p>
    <w:p w14:paraId="5D5371BE" w14:textId="77777777" w:rsidR="005A5799" w:rsidRPr="005A5799" w:rsidRDefault="005A5799">
      <w:pPr>
        <w:numPr>
          <w:ilvl w:val="0"/>
          <w:numId w:val="42"/>
        </w:numPr>
        <w:spacing w:after="120"/>
        <w:ind w:left="935" w:hanging="437"/>
        <w:jc w:val="both"/>
        <w:rPr>
          <w:rFonts w:ascii="David" w:eastAsia="Calibri" w:hAnsi="David"/>
          <w:b/>
          <w:bCs/>
          <w:u w:val="single"/>
        </w:rPr>
      </w:pPr>
      <w:r w:rsidRPr="005A5799">
        <w:rPr>
          <w:rFonts w:ascii="David" w:eastAsia="Calibri" w:hAnsi="David"/>
          <w:rtl/>
        </w:rPr>
        <w:t>גבול</w:t>
      </w:r>
      <w:r w:rsidRPr="005A5799">
        <w:rPr>
          <w:rFonts w:ascii="David" w:hAnsi="David"/>
          <w:rtl/>
        </w:rPr>
        <w:t xml:space="preserve"> האחריות לא יפחת מסך של  20,000,000 ₪ למקרה ולתקופת הביטוח.</w:t>
      </w:r>
    </w:p>
    <w:p w14:paraId="653F7EBB" w14:textId="77777777" w:rsidR="005A5799" w:rsidRPr="005A5799" w:rsidRDefault="005A5799">
      <w:pPr>
        <w:numPr>
          <w:ilvl w:val="0"/>
          <w:numId w:val="42"/>
        </w:numPr>
        <w:spacing w:after="120"/>
        <w:ind w:left="935" w:hanging="437"/>
        <w:jc w:val="both"/>
        <w:rPr>
          <w:rFonts w:ascii="David" w:hAnsi="David"/>
        </w:rPr>
      </w:pPr>
      <w:r w:rsidRPr="005A5799">
        <w:rPr>
          <w:rFonts w:ascii="David" w:eastAsia="Calibri" w:hAnsi="David"/>
          <w:rtl/>
        </w:rPr>
        <w:t>בפוליסה</w:t>
      </w:r>
      <w:r w:rsidRPr="005A5799">
        <w:rPr>
          <w:rFonts w:ascii="David" w:hAnsi="David"/>
          <w:rtl/>
        </w:rPr>
        <w:t xml:space="preserve"> ייכלל סעיף אחריות צולבת - </w:t>
      </w:r>
      <w:r w:rsidRPr="005A5799">
        <w:rPr>
          <w:rFonts w:ascii="David" w:hAnsi="David"/>
        </w:rPr>
        <w:t>CROSS LIABILITY</w:t>
      </w:r>
      <w:r w:rsidRPr="005A5799">
        <w:rPr>
          <w:rFonts w:ascii="David" w:hAnsi="David"/>
          <w:rtl/>
        </w:rPr>
        <w:t>.</w:t>
      </w:r>
    </w:p>
    <w:p w14:paraId="4FEDBDAD" w14:textId="77777777" w:rsidR="005A5799" w:rsidRPr="005A5799" w:rsidRDefault="005A5799">
      <w:pPr>
        <w:numPr>
          <w:ilvl w:val="0"/>
          <w:numId w:val="42"/>
        </w:numPr>
        <w:spacing w:after="120"/>
        <w:ind w:left="935" w:hanging="437"/>
        <w:jc w:val="both"/>
        <w:rPr>
          <w:rFonts w:ascii="David" w:hAnsi="David"/>
        </w:rPr>
      </w:pPr>
      <w:r w:rsidRPr="005A5799">
        <w:rPr>
          <w:rFonts w:ascii="David" w:eastAsia="Calibri" w:hAnsi="David"/>
          <w:rtl/>
        </w:rPr>
        <w:t>הביטוח</w:t>
      </w:r>
      <w:r w:rsidRPr="005A5799">
        <w:rPr>
          <w:rFonts w:ascii="David" w:hAnsi="David"/>
          <w:rtl/>
        </w:rPr>
        <w:t xml:space="preserve"> יורחב לשפות את חבותו של בגין וכלפי פעילות של קבלנים, קבלני משנה ועובדיהם.</w:t>
      </w:r>
    </w:p>
    <w:p w14:paraId="6E926558" w14:textId="77777777" w:rsidR="005A5799" w:rsidRPr="005A5799" w:rsidRDefault="005A5799">
      <w:pPr>
        <w:numPr>
          <w:ilvl w:val="0"/>
          <w:numId w:val="42"/>
        </w:numPr>
        <w:spacing w:after="120"/>
        <w:ind w:left="935" w:hanging="437"/>
        <w:jc w:val="both"/>
        <w:rPr>
          <w:rFonts w:ascii="David" w:hAnsi="David"/>
          <w:rtl/>
        </w:rPr>
      </w:pPr>
      <w:r w:rsidRPr="005A5799">
        <w:rPr>
          <w:rFonts w:ascii="David" w:eastAsia="Calibri" w:hAnsi="David"/>
          <w:rtl/>
        </w:rPr>
        <w:t>הביטוח</w:t>
      </w:r>
      <w:r w:rsidRPr="005A5799">
        <w:rPr>
          <w:rFonts w:ascii="David" w:hAnsi="David"/>
          <w:rtl/>
        </w:rPr>
        <w:t xml:space="preserve"> יורחב לכסות נזקים שייגרמו כתוצאה מפריקה וטעינה על ידי ובאמצעות מכשירי הרמה מכל סוג שהוא. אם קיים סייג/ חריג לגבי טעינה ופריקה, הוא יבוטל.</w:t>
      </w:r>
    </w:p>
    <w:p w14:paraId="0146D676" w14:textId="77777777" w:rsidR="005A5799" w:rsidRPr="005A5799" w:rsidRDefault="005A5799">
      <w:pPr>
        <w:numPr>
          <w:ilvl w:val="0"/>
          <w:numId w:val="42"/>
        </w:numPr>
        <w:spacing w:after="120"/>
        <w:ind w:left="935" w:hanging="437"/>
        <w:jc w:val="both"/>
        <w:rPr>
          <w:rFonts w:ascii="David" w:hAnsi="David"/>
        </w:rPr>
      </w:pPr>
      <w:r w:rsidRPr="005A5799">
        <w:rPr>
          <w:rFonts w:ascii="David" w:eastAsia="Calibri" w:hAnsi="David"/>
          <w:rtl/>
        </w:rPr>
        <w:t>בעלי</w:t>
      </w:r>
      <w:r w:rsidRPr="005A5799">
        <w:rPr>
          <w:rFonts w:ascii="David" w:hAnsi="David"/>
          <w:rtl/>
        </w:rPr>
        <w:t xml:space="preserve"> תפקידים מטעם </w:t>
      </w:r>
      <w:r w:rsidRPr="005A5799">
        <w:rPr>
          <w:rFonts w:ascii="David" w:eastAsia="Calibri" w:hAnsi="David"/>
          <w:rtl/>
        </w:rPr>
        <w:t>נותן השירותים</w:t>
      </w:r>
      <w:r w:rsidRPr="005A5799">
        <w:rPr>
          <w:rFonts w:ascii="David" w:hAnsi="David"/>
          <w:rtl/>
        </w:rPr>
        <w:t xml:space="preserve">, שאינם מכוסים במסגרת ביטוח חבות המעבידים של </w:t>
      </w:r>
      <w:r w:rsidRPr="005A5799">
        <w:rPr>
          <w:rFonts w:ascii="David" w:eastAsia="Calibri" w:hAnsi="David"/>
          <w:rtl/>
        </w:rPr>
        <w:t>נותן השירותים</w:t>
      </w:r>
      <w:r w:rsidRPr="005A5799">
        <w:rPr>
          <w:rFonts w:ascii="David" w:hAnsi="David"/>
          <w:rtl/>
        </w:rPr>
        <w:t>, ייחשבו צד שלישי.</w:t>
      </w:r>
    </w:p>
    <w:p w14:paraId="159E1927" w14:textId="77777777" w:rsidR="005A5799" w:rsidRPr="005A5799" w:rsidRDefault="005A5799">
      <w:pPr>
        <w:numPr>
          <w:ilvl w:val="0"/>
          <w:numId w:val="42"/>
        </w:numPr>
        <w:spacing w:after="120"/>
        <w:ind w:left="935" w:hanging="437"/>
        <w:jc w:val="both"/>
        <w:rPr>
          <w:rFonts w:ascii="David" w:hAnsi="David"/>
        </w:rPr>
      </w:pPr>
      <w:r w:rsidRPr="005A5799">
        <w:rPr>
          <w:rFonts w:ascii="David" w:hAnsi="David"/>
          <w:rtl/>
        </w:rPr>
        <w:t>כל סייג/חריג המתייחס להרעלה מכל סוג שהוא, חומר זר ו/או מזיק אחר במאכל או במשקה יבוטל.</w:t>
      </w:r>
    </w:p>
    <w:p w14:paraId="6D37AE0E" w14:textId="77777777" w:rsidR="005A5799" w:rsidRPr="005A5799" w:rsidRDefault="005A5799">
      <w:pPr>
        <w:numPr>
          <w:ilvl w:val="0"/>
          <w:numId w:val="42"/>
        </w:numPr>
        <w:spacing w:after="120"/>
        <w:ind w:left="935" w:hanging="437"/>
        <w:jc w:val="both"/>
        <w:rPr>
          <w:rFonts w:ascii="David" w:hAnsi="David"/>
        </w:rPr>
      </w:pPr>
      <w:r w:rsidRPr="005A5799">
        <w:rPr>
          <w:rFonts w:ascii="David" w:eastAsia="Calibri" w:hAnsi="David"/>
          <w:rtl/>
        </w:rPr>
        <w:t>הביטוח</w:t>
      </w:r>
      <w:r w:rsidRPr="005A5799">
        <w:rPr>
          <w:rFonts w:ascii="David" w:hAnsi="David"/>
          <w:rtl/>
        </w:rPr>
        <w:t xml:space="preserve"> יורחב לשפות את מדינת ישראל- משרד הפנים, ככל שייחשבו</w:t>
      </w:r>
      <w:r w:rsidRPr="005A5799">
        <w:rPr>
          <w:rFonts w:ascii="David" w:hAnsi="David"/>
        </w:rPr>
        <w:t xml:space="preserve"> </w:t>
      </w:r>
      <w:r w:rsidRPr="005A5799">
        <w:rPr>
          <w:rFonts w:ascii="David" w:hAnsi="David"/>
          <w:rtl/>
        </w:rPr>
        <w:t xml:space="preserve">אחראים למעשי ו/או מחדלי הספק וכל הפועלים מטעמו. </w:t>
      </w:r>
    </w:p>
    <w:p w14:paraId="0C1D3FF8" w14:textId="77777777" w:rsidR="005A5799" w:rsidRPr="005A5799" w:rsidRDefault="005A5799" w:rsidP="005A5799">
      <w:pPr>
        <w:spacing w:after="120"/>
        <w:ind w:left="935"/>
        <w:jc w:val="both"/>
        <w:rPr>
          <w:rFonts w:ascii="David" w:hAnsi="David"/>
        </w:rPr>
      </w:pPr>
    </w:p>
    <w:p w14:paraId="592BC61D" w14:textId="77777777" w:rsidR="005A5799" w:rsidRPr="005A5799" w:rsidRDefault="005A5799">
      <w:pPr>
        <w:pStyle w:val="afff"/>
        <w:numPr>
          <w:ilvl w:val="0"/>
          <w:numId w:val="44"/>
        </w:numPr>
        <w:spacing w:after="120" w:line="360" w:lineRule="auto"/>
        <w:ind w:left="509" w:hanging="391"/>
        <w:jc w:val="both"/>
        <w:rPr>
          <w:rFonts w:ascii="David" w:hAnsi="David" w:cs="David"/>
          <w:b/>
          <w:bCs/>
          <w:u w:val="single"/>
        </w:rPr>
      </w:pPr>
      <w:r w:rsidRPr="005A5799">
        <w:rPr>
          <w:rFonts w:ascii="David" w:hAnsi="David" w:cs="David"/>
          <w:b/>
          <w:bCs/>
          <w:u w:val="single"/>
          <w:rtl/>
        </w:rPr>
        <w:t xml:space="preserve">ביטוח אחריות מקצועית </w:t>
      </w:r>
    </w:p>
    <w:p w14:paraId="7F5C2923" w14:textId="77777777" w:rsidR="005A5799" w:rsidRPr="005A5799" w:rsidRDefault="005A5799">
      <w:pPr>
        <w:numPr>
          <w:ilvl w:val="0"/>
          <w:numId w:val="45"/>
        </w:numPr>
        <w:spacing w:after="120"/>
        <w:ind w:left="923" w:hanging="425"/>
        <w:jc w:val="both"/>
        <w:rPr>
          <w:rFonts w:ascii="David" w:eastAsia="Calibri" w:hAnsi="David"/>
        </w:rPr>
      </w:pPr>
      <w:r w:rsidRPr="005A5799">
        <w:rPr>
          <w:rFonts w:ascii="David" w:eastAsia="Calibri" w:hAnsi="David"/>
          <w:rtl/>
        </w:rPr>
        <w:t xml:space="preserve">נותן השירותים יבטח את אחריותו המקצועית בביטוח אחריות מקצועית.   </w:t>
      </w:r>
      <w:bookmarkStart w:id="174" w:name="_Hlk501372807"/>
    </w:p>
    <w:p w14:paraId="0DA3256B" w14:textId="77777777" w:rsidR="005A5799" w:rsidRPr="005A5799" w:rsidRDefault="005A5799">
      <w:pPr>
        <w:numPr>
          <w:ilvl w:val="0"/>
          <w:numId w:val="45"/>
        </w:numPr>
        <w:spacing w:after="120"/>
        <w:ind w:left="923" w:hanging="425"/>
        <w:jc w:val="both"/>
        <w:rPr>
          <w:rFonts w:ascii="David" w:hAnsi="David"/>
        </w:rPr>
      </w:pPr>
      <w:r w:rsidRPr="005A5799">
        <w:rPr>
          <w:rFonts w:ascii="David" w:hAnsi="David"/>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ארגון, תפעול והפקת אירוע יום הבחירות לרשויות המקומיות, כולל גם בימוי, הפקה, כיבוד, שירותי תקשורת, הקמת חמ"ל, שירותי אבטחה, בינוי, תאורה, הגברה, כמפורט במכרז ובהסכם עם מדינת ישראל- משרד הפנים. </w:t>
      </w:r>
    </w:p>
    <w:bookmarkEnd w:id="174"/>
    <w:p w14:paraId="46DF3D88" w14:textId="77777777" w:rsidR="005A5799" w:rsidRPr="005A5799" w:rsidRDefault="005A5799">
      <w:pPr>
        <w:numPr>
          <w:ilvl w:val="0"/>
          <w:numId w:val="45"/>
        </w:numPr>
        <w:spacing w:after="120"/>
        <w:ind w:left="923" w:hanging="425"/>
        <w:jc w:val="both"/>
        <w:rPr>
          <w:rFonts w:ascii="David" w:hAnsi="David"/>
        </w:rPr>
      </w:pPr>
      <w:r w:rsidRPr="005A5799">
        <w:rPr>
          <w:rFonts w:ascii="David" w:hAnsi="David"/>
          <w:rtl/>
        </w:rPr>
        <w:t>גבולות האחריות לא יפחתו מסך של 4,000,000 ₪ למקרה ולתקופת ביטוח.</w:t>
      </w:r>
    </w:p>
    <w:p w14:paraId="7D486511" w14:textId="77777777" w:rsidR="005A5799" w:rsidRPr="005A5799" w:rsidRDefault="005A5799">
      <w:pPr>
        <w:numPr>
          <w:ilvl w:val="0"/>
          <w:numId w:val="45"/>
        </w:numPr>
        <w:spacing w:after="120"/>
        <w:ind w:left="923" w:hanging="425"/>
        <w:jc w:val="both"/>
        <w:rPr>
          <w:rFonts w:ascii="David" w:hAnsi="David"/>
        </w:rPr>
      </w:pPr>
      <w:r w:rsidRPr="005A5799">
        <w:rPr>
          <w:rFonts w:ascii="David" w:hAnsi="David"/>
          <w:rtl/>
        </w:rPr>
        <w:t>הפוליסה תכלול את ההרחבות הבאות:</w:t>
      </w:r>
    </w:p>
    <w:p w14:paraId="5D5A3522" w14:textId="77777777" w:rsidR="005A5799" w:rsidRPr="005A5799" w:rsidRDefault="005A5799">
      <w:pPr>
        <w:numPr>
          <w:ilvl w:val="2"/>
          <w:numId w:val="40"/>
        </w:numPr>
        <w:ind w:left="1206" w:hanging="463"/>
        <w:jc w:val="both"/>
        <w:rPr>
          <w:rFonts w:ascii="David" w:hAnsi="David"/>
        </w:rPr>
      </w:pPr>
      <w:r w:rsidRPr="005A5799">
        <w:rPr>
          <w:rFonts w:ascii="David" w:hAnsi="David"/>
          <w:rtl/>
        </w:rPr>
        <w:t>מרמה ואי יושר של עובדים.</w:t>
      </w:r>
    </w:p>
    <w:p w14:paraId="68B55235" w14:textId="77777777" w:rsidR="005A5799" w:rsidRPr="005A5799" w:rsidRDefault="005A5799">
      <w:pPr>
        <w:numPr>
          <w:ilvl w:val="2"/>
          <w:numId w:val="40"/>
        </w:numPr>
        <w:ind w:left="1206" w:hanging="463"/>
        <w:jc w:val="both"/>
        <w:rPr>
          <w:rFonts w:ascii="David" w:hAnsi="David"/>
        </w:rPr>
      </w:pPr>
      <w:r w:rsidRPr="005A5799">
        <w:rPr>
          <w:rFonts w:ascii="David" w:hAnsi="David"/>
          <w:rtl/>
        </w:rPr>
        <w:t xml:space="preserve"> פגיעה בפרטיות. </w:t>
      </w:r>
    </w:p>
    <w:p w14:paraId="0F1FBAEF" w14:textId="77777777" w:rsidR="005A5799" w:rsidRPr="005A5799" w:rsidRDefault="005A5799">
      <w:pPr>
        <w:numPr>
          <w:ilvl w:val="2"/>
          <w:numId w:val="40"/>
        </w:numPr>
        <w:ind w:left="1206" w:hanging="463"/>
        <w:jc w:val="both"/>
        <w:rPr>
          <w:rFonts w:ascii="David" w:hAnsi="David"/>
        </w:rPr>
      </w:pPr>
      <w:r w:rsidRPr="005A5799">
        <w:rPr>
          <w:rFonts w:ascii="David" w:hAnsi="David"/>
          <w:rtl/>
        </w:rPr>
        <w:t>אובדן מסמכים, לרבות אובדן השימוש ו/או עיכוב עקב מקרה ביטוח.</w:t>
      </w:r>
    </w:p>
    <w:p w14:paraId="4F532A15" w14:textId="77777777" w:rsidR="005A5799" w:rsidRPr="005A5799" w:rsidRDefault="005A5799">
      <w:pPr>
        <w:numPr>
          <w:ilvl w:val="2"/>
          <w:numId w:val="40"/>
        </w:numPr>
        <w:ind w:left="1206" w:hanging="463"/>
        <w:jc w:val="both"/>
        <w:rPr>
          <w:rFonts w:ascii="David" w:hAnsi="David"/>
        </w:rPr>
      </w:pPr>
      <w:r w:rsidRPr="005A5799">
        <w:rPr>
          <w:rFonts w:ascii="David" w:hAnsi="David"/>
          <w:rtl/>
        </w:rPr>
        <w:t>אחריות צולבת, אולם הכיסוי לא יחול על תביעות נותן השירותים כנגד מדינת ישראל- משרד הפנים.</w:t>
      </w:r>
    </w:p>
    <w:p w14:paraId="44823781" w14:textId="77777777" w:rsidR="005A5799" w:rsidRPr="005A5799" w:rsidRDefault="005A5799">
      <w:pPr>
        <w:numPr>
          <w:ilvl w:val="2"/>
          <w:numId w:val="40"/>
        </w:numPr>
        <w:spacing w:after="120"/>
        <w:ind w:left="1206" w:hanging="463"/>
        <w:jc w:val="both"/>
        <w:rPr>
          <w:rFonts w:ascii="David" w:hAnsi="David"/>
        </w:rPr>
      </w:pPr>
      <w:r w:rsidRPr="005A5799">
        <w:rPr>
          <w:rFonts w:ascii="David" w:hAnsi="David"/>
          <w:rtl/>
        </w:rPr>
        <w:t>תקופת גילוי של 6 חודשים לפחות.</w:t>
      </w:r>
    </w:p>
    <w:p w14:paraId="52981B77" w14:textId="77777777" w:rsidR="005A5799" w:rsidRPr="005A5799" w:rsidRDefault="005A5799">
      <w:pPr>
        <w:numPr>
          <w:ilvl w:val="0"/>
          <w:numId w:val="45"/>
        </w:numPr>
        <w:spacing w:after="120"/>
        <w:ind w:left="923" w:hanging="425"/>
        <w:jc w:val="both"/>
        <w:rPr>
          <w:rFonts w:ascii="David" w:hAnsi="David"/>
        </w:rPr>
      </w:pPr>
      <w:r w:rsidRPr="005A5799">
        <w:rPr>
          <w:rFonts w:ascii="David" w:hAnsi="David"/>
          <w:rtl/>
        </w:rPr>
        <w:t>הביטוח יורחב לשפות את מדינת ישראל- משרד הפנים, ככל שיחשבו אחראים למעשי ו/או מחדלי נותן השירותים וכל הפועלים מטעמו.</w:t>
      </w:r>
    </w:p>
    <w:p w14:paraId="306288A3" w14:textId="77777777" w:rsidR="005A5799" w:rsidRPr="005A5799" w:rsidRDefault="005A5799" w:rsidP="005A5799">
      <w:pPr>
        <w:spacing w:after="120"/>
        <w:ind w:left="923"/>
        <w:jc w:val="both"/>
        <w:rPr>
          <w:rFonts w:ascii="David" w:hAnsi="David"/>
          <w:rtl/>
        </w:rPr>
      </w:pPr>
    </w:p>
    <w:p w14:paraId="4F2097FA" w14:textId="77777777" w:rsidR="005A5799" w:rsidRPr="005A5799" w:rsidRDefault="005A5799">
      <w:pPr>
        <w:pStyle w:val="afff"/>
        <w:numPr>
          <w:ilvl w:val="0"/>
          <w:numId w:val="44"/>
        </w:numPr>
        <w:ind w:left="368"/>
        <w:contextualSpacing/>
        <w:rPr>
          <w:rFonts w:ascii="David" w:hAnsi="David" w:cs="David"/>
          <w:b/>
          <w:bCs/>
          <w:u w:val="single"/>
        </w:rPr>
      </w:pPr>
      <w:r w:rsidRPr="005A5799">
        <w:rPr>
          <w:rFonts w:ascii="David" w:hAnsi="David" w:cs="David"/>
          <w:b/>
          <w:bCs/>
          <w:u w:val="single"/>
          <w:rtl/>
        </w:rPr>
        <w:t>ביטוחים נוספים</w:t>
      </w:r>
    </w:p>
    <w:p w14:paraId="30732597" w14:textId="77777777" w:rsidR="005A5799" w:rsidRPr="005A5799" w:rsidRDefault="005A5799" w:rsidP="005A5799">
      <w:pPr>
        <w:pStyle w:val="afff"/>
        <w:ind w:left="368"/>
        <w:rPr>
          <w:rFonts w:ascii="David" w:hAnsi="David" w:cs="David"/>
          <w:b/>
          <w:bCs/>
          <w:u w:val="single"/>
        </w:rPr>
      </w:pPr>
    </w:p>
    <w:p w14:paraId="4C75EE8B" w14:textId="77777777" w:rsidR="005A5799" w:rsidRPr="005A5799" w:rsidRDefault="005A5799" w:rsidP="005A5799">
      <w:pPr>
        <w:pStyle w:val="affc"/>
        <w:ind w:firstLine="368"/>
        <w:rPr>
          <w:rFonts w:ascii="David" w:hAnsi="David" w:cs="David"/>
          <w:sz w:val="24"/>
          <w:szCs w:val="24"/>
          <w:rtl/>
        </w:rPr>
      </w:pPr>
      <w:r w:rsidRPr="005A5799">
        <w:rPr>
          <w:rFonts w:ascii="David" w:hAnsi="David" w:cs="David"/>
          <w:sz w:val="24"/>
          <w:szCs w:val="24"/>
          <w:rtl/>
        </w:rPr>
        <w:t xml:space="preserve">נותן השירותים ידאג ויוודא כי: </w:t>
      </w:r>
    </w:p>
    <w:p w14:paraId="634D186B" w14:textId="77777777" w:rsidR="005A5799" w:rsidRPr="005A5799" w:rsidRDefault="005A5799" w:rsidP="005A5799">
      <w:pPr>
        <w:pStyle w:val="affc"/>
        <w:ind w:firstLine="368"/>
        <w:rPr>
          <w:rFonts w:ascii="David" w:hAnsi="David" w:cs="David"/>
          <w:sz w:val="24"/>
          <w:szCs w:val="24"/>
        </w:rPr>
      </w:pPr>
    </w:p>
    <w:p w14:paraId="1FAEBD7B" w14:textId="77777777" w:rsidR="005A5799" w:rsidRPr="005A5799" w:rsidRDefault="005A5799">
      <w:pPr>
        <w:numPr>
          <w:ilvl w:val="0"/>
          <w:numId w:val="46"/>
        </w:numPr>
        <w:spacing w:after="120"/>
        <w:ind w:left="923" w:hanging="425"/>
        <w:jc w:val="both"/>
        <w:rPr>
          <w:rFonts w:ascii="David" w:hAnsi="David"/>
        </w:rPr>
      </w:pPr>
      <w:r w:rsidRPr="005A5799">
        <w:rPr>
          <w:rFonts w:ascii="David" w:hAnsi="David"/>
          <w:b/>
          <w:bCs/>
          <w:rtl/>
        </w:rPr>
        <w:t>בעלי מקצוע, נותני שירותים, ספקים, קבלנים, קבלני משנה</w:t>
      </w:r>
      <w:r w:rsidRPr="005A5799">
        <w:rPr>
          <w:rFonts w:ascii="David" w:hAnsi="David"/>
          <w:rtl/>
        </w:rPr>
        <w:t>- יערכו ביטוחים התואמים להיקף ומהות פעילותם, בגבולות אחריות סבירים, ואשר כוללים גם ביטוח אחריות כלפי צד שלישי, ביטוח חבות מעבידים כלפי עובדיהם וביטוח אחריות מקצועית (ככל ורלוונטיים). ביטוחי החבויות יורחבו לכלול את מדינת ישראל- משרד הפנים כמבוטחים נוספים בכפוף להרחבת שיפוי כמקובל באותו סוג ביטוח. כל הביטוחים (רכוש וחבויות) יכללו ויתור המבטח על זכות השיבוב כלפי משרד הפנים ועובדיהם, אולם ויתור כאמור לא יחול לטובת אדם שגרם לנזק מתוך כוונת זדון.</w:t>
      </w:r>
      <w:r w:rsidRPr="005A5799">
        <w:rPr>
          <w:rFonts w:ascii="David" w:hAnsi="David"/>
          <w:b/>
          <w:bCs/>
          <w:rtl/>
        </w:rPr>
        <w:t xml:space="preserve"> </w:t>
      </w:r>
      <w:r w:rsidRPr="005A5799">
        <w:rPr>
          <w:rFonts w:ascii="David" w:hAnsi="David"/>
          <w:rtl/>
        </w:rPr>
        <w:t xml:space="preserve"> </w:t>
      </w:r>
    </w:p>
    <w:p w14:paraId="0DA7CDC9" w14:textId="77777777" w:rsidR="005A5799" w:rsidRPr="005A5799" w:rsidRDefault="005A5799">
      <w:pPr>
        <w:numPr>
          <w:ilvl w:val="0"/>
          <w:numId w:val="46"/>
        </w:numPr>
        <w:spacing w:after="120"/>
        <w:ind w:left="923" w:hanging="425"/>
        <w:jc w:val="both"/>
        <w:rPr>
          <w:rFonts w:ascii="David" w:hAnsi="David"/>
          <w:rtl/>
        </w:rPr>
      </w:pPr>
      <w:r w:rsidRPr="005A5799">
        <w:rPr>
          <w:rFonts w:ascii="David" w:hAnsi="David"/>
          <w:rtl/>
        </w:rPr>
        <w:t>המבנים אשר ישמשו למתן השירותים ותכולתם, יבוטחו בביטוח אש מורחב בערכי כינון וכן כי נערך בגינם ביטוח צד שלישי בגבולות אחריות סבירים לפעילות המבוצעת בהם למקרה ולתקופה, כי ביטוח הצד שלישי יורחב לכלול את מדינת ישראל- משרד הפנים כמבוטחים נוספים בכפוף להרחבת שיפוי כמקובל באותו סוג ביטוח. כל הביטוחים (רכוש וחבויות) יכללו ויתור המבטח על זכות השיבוב כלפי משרד הפנים ועובדיהם, אולם ויתור כאמור לא יחול לטובת אדם שגרם לנזק מתוך כוונת זדון.</w:t>
      </w:r>
      <w:r w:rsidRPr="005A5799">
        <w:rPr>
          <w:rFonts w:ascii="David" w:hAnsi="David"/>
          <w:b/>
          <w:bCs/>
          <w:rtl/>
        </w:rPr>
        <w:t xml:space="preserve"> </w:t>
      </w:r>
      <w:r w:rsidRPr="005A5799">
        <w:rPr>
          <w:rFonts w:ascii="David" w:hAnsi="David"/>
          <w:rtl/>
        </w:rPr>
        <w:t xml:space="preserve"> </w:t>
      </w:r>
    </w:p>
    <w:p w14:paraId="798E5109" w14:textId="77777777" w:rsidR="005A5799" w:rsidRPr="005A5799" w:rsidRDefault="005A5799">
      <w:pPr>
        <w:numPr>
          <w:ilvl w:val="0"/>
          <w:numId w:val="46"/>
        </w:numPr>
        <w:spacing w:after="120"/>
        <w:ind w:left="923" w:hanging="425"/>
        <w:jc w:val="both"/>
        <w:rPr>
          <w:rFonts w:ascii="David" w:eastAsia="Calibri" w:hAnsi="David"/>
        </w:rPr>
      </w:pPr>
      <w:r w:rsidRPr="005A5799">
        <w:rPr>
          <w:rFonts w:ascii="David" w:eastAsia="Calibri" w:hAnsi="David"/>
          <w:rtl/>
        </w:rPr>
        <w:t xml:space="preserve">כלי רכב- </w:t>
      </w:r>
      <w:r w:rsidRPr="005A5799">
        <w:rPr>
          <w:rFonts w:ascii="David" w:hAnsi="David"/>
          <w:rtl/>
        </w:rPr>
        <w:t>כלי</w:t>
      </w:r>
      <w:r w:rsidRPr="005A5799">
        <w:rPr>
          <w:rFonts w:ascii="David" w:eastAsia="Calibri" w:hAnsi="David"/>
          <w:rtl/>
        </w:rPr>
        <w:t xml:space="preserve"> הרכב המשמשים לביצוע השירותים יבוטחו בביטוח חובה, ביטוח רכב רכוש וביטוח צד שלישי רכוש כמקובל.</w:t>
      </w:r>
    </w:p>
    <w:p w14:paraId="63C7CF3D" w14:textId="77777777" w:rsidR="005A5799" w:rsidRPr="005A5799" w:rsidRDefault="005A5799" w:rsidP="005A5799">
      <w:pPr>
        <w:pStyle w:val="afff"/>
        <w:rPr>
          <w:rFonts w:ascii="David" w:eastAsia="Calibri" w:hAnsi="David" w:cs="David"/>
          <w:rtl/>
        </w:rPr>
      </w:pPr>
    </w:p>
    <w:p w14:paraId="03663280" w14:textId="77777777" w:rsidR="005A5799" w:rsidRPr="005A5799" w:rsidRDefault="005A5799">
      <w:pPr>
        <w:pStyle w:val="afff"/>
        <w:numPr>
          <w:ilvl w:val="0"/>
          <w:numId w:val="44"/>
        </w:numPr>
        <w:ind w:left="368"/>
        <w:contextualSpacing/>
        <w:rPr>
          <w:rFonts w:ascii="David" w:hAnsi="David" w:cs="David"/>
          <w:b/>
          <w:bCs/>
          <w:color w:val="FF0000"/>
          <w:rtl/>
        </w:rPr>
      </w:pPr>
      <w:r w:rsidRPr="005A5799">
        <w:rPr>
          <w:rFonts w:ascii="David" w:hAnsi="David" w:cs="David"/>
          <w:b/>
          <w:bCs/>
          <w:u w:val="single"/>
          <w:rtl/>
        </w:rPr>
        <w:t>כללי</w:t>
      </w:r>
    </w:p>
    <w:p w14:paraId="02AC1C17" w14:textId="77777777" w:rsidR="005A5799" w:rsidRPr="005A5799" w:rsidRDefault="005A5799" w:rsidP="005A5799">
      <w:pPr>
        <w:spacing w:after="120"/>
        <w:ind w:left="356"/>
        <w:jc w:val="both"/>
        <w:rPr>
          <w:rFonts w:ascii="David" w:hAnsi="David"/>
          <w:color w:val="FF0000"/>
          <w:rtl/>
        </w:rPr>
      </w:pPr>
    </w:p>
    <w:p w14:paraId="1FBE4BB0" w14:textId="77777777" w:rsidR="005A5799" w:rsidRPr="005A5799" w:rsidRDefault="005A5799" w:rsidP="005A5799">
      <w:pPr>
        <w:pStyle w:val="affc"/>
        <w:spacing w:after="120"/>
        <w:ind w:left="360"/>
        <w:rPr>
          <w:rFonts w:ascii="David" w:hAnsi="David" w:cs="David"/>
          <w:sz w:val="24"/>
          <w:szCs w:val="24"/>
          <w:rtl/>
        </w:rPr>
      </w:pPr>
      <w:r w:rsidRPr="005A5799">
        <w:rPr>
          <w:rFonts w:ascii="David" w:hAnsi="David" w:cs="David"/>
          <w:sz w:val="24"/>
          <w:szCs w:val="24"/>
          <w:rtl/>
        </w:rPr>
        <w:t>בכל פוליסות הביטוח הנדרשות מהספק יכללו התנאים הבאים:</w:t>
      </w:r>
    </w:p>
    <w:p w14:paraId="626A74A8"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 xml:space="preserve">לשם המבוטח יתווספו כמבוטחים נוספים: </w:t>
      </w:r>
      <w:r w:rsidRPr="005A5799">
        <w:rPr>
          <w:rFonts w:ascii="David" w:hAnsi="David" w:cs="David"/>
          <w:b/>
          <w:bCs/>
          <w:sz w:val="24"/>
          <w:szCs w:val="24"/>
          <w:rtl/>
        </w:rPr>
        <w:t>מדינת ישראל- משרד הפנים</w:t>
      </w:r>
      <w:r w:rsidRPr="005A5799">
        <w:rPr>
          <w:rFonts w:ascii="David" w:hAnsi="David" w:cs="David"/>
          <w:sz w:val="24"/>
          <w:szCs w:val="24"/>
          <w:rtl/>
        </w:rPr>
        <w:t xml:space="preserve">, בכפוף להרחבי השיפוי כמפורט לעיל.                                   </w:t>
      </w:r>
    </w:p>
    <w:p w14:paraId="290A3A15"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בכל מקרה של שינוי לרעה או ביטול הביטוח  ע"י אחד הצדדים לא יהיה להם כל תוקף אלא, אם ניתנה על כך הודעה מוקדמת של 60 יום במכתב לחשב משרד הפנים.</w:t>
      </w:r>
    </w:p>
    <w:p w14:paraId="0863046F"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 xml:space="preserve">המבטח מוותר על כל זכות תחלוף/ שיבוב, תביעה, השתתפות או חזרה כלפי </w:t>
      </w:r>
      <w:r w:rsidRPr="005A5799">
        <w:rPr>
          <w:rFonts w:ascii="David" w:eastAsia="Times New Roman" w:hAnsi="David" w:cs="David"/>
          <w:sz w:val="24"/>
          <w:szCs w:val="24"/>
          <w:rtl/>
        </w:rPr>
        <w:t xml:space="preserve">מדינת ישראל- </w:t>
      </w:r>
      <w:r w:rsidRPr="005A5799">
        <w:rPr>
          <w:rFonts w:ascii="David" w:hAnsi="David" w:cs="David"/>
          <w:sz w:val="24"/>
          <w:szCs w:val="24"/>
          <w:rtl/>
        </w:rPr>
        <w:t xml:space="preserve">משרד הפנים ועובדיהם ובלבד שהוויתור לא יחול לטובת אדם שגרם  לנזק מתוך כוונת זדון.                                                                                                                                      </w:t>
      </w:r>
    </w:p>
    <w:p w14:paraId="59ADD0C4"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14:paraId="7C2EE31D"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 xml:space="preserve">ההשתתפויות העצמיות הנקובות בפוליסה תחולנה בלעדית על נותן השירותים.                                   </w:t>
      </w:r>
    </w:p>
    <w:p w14:paraId="2DCBCFAA"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EEA779C" w14:textId="77777777" w:rsidR="005A5799" w:rsidRPr="005A5799" w:rsidRDefault="005A5799">
      <w:pPr>
        <w:pStyle w:val="affc"/>
        <w:numPr>
          <w:ilvl w:val="1"/>
          <w:numId w:val="43"/>
        </w:numPr>
        <w:spacing w:after="120"/>
        <w:ind w:left="781" w:right="0" w:hanging="425"/>
        <w:rPr>
          <w:rFonts w:ascii="David" w:hAnsi="David" w:cs="David"/>
          <w:sz w:val="24"/>
          <w:szCs w:val="24"/>
        </w:rPr>
      </w:pPr>
      <w:r w:rsidRPr="005A5799">
        <w:rPr>
          <w:rFonts w:ascii="David" w:hAnsi="David" w:cs="David"/>
          <w:sz w:val="24"/>
          <w:szCs w:val="24"/>
          <w:rtl/>
        </w:rPr>
        <w:t>תנאי הכיסוי של הפוליסות, למעט ביטוח אחריות מקצועית, לא יפחתו מהמקובל על פי תנאי "פוליסות נוסח ביט" או נוסח המקביל להם אצל אותו המבטח, בכפוף להרחבת הכיסויים כמפורט לעיל.</w:t>
      </w:r>
    </w:p>
    <w:p w14:paraId="03FB8720" w14:textId="77777777" w:rsidR="005A5799" w:rsidRPr="005A5799" w:rsidRDefault="005A5799">
      <w:pPr>
        <w:pStyle w:val="affc"/>
        <w:numPr>
          <w:ilvl w:val="1"/>
          <w:numId w:val="43"/>
        </w:numPr>
        <w:spacing w:after="120"/>
        <w:ind w:left="781" w:right="0" w:hanging="425"/>
        <w:rPr>
          <w:rFonts w:ascii="David" w:hAnsi="David" w:cs="David"/>
          <w:sz w:val="24"/>
          <w:szCs w:val="24"/>
          <w:rtl/>
        </w:rPr>
      </w:pPr>
      <w:r w:rsidRPr="005A5799">
        <w:rPr>
          <w:rFonts w:ascii="David" w:hAnsi="David" w:cs="David"/>
          <w:sz w:val="24"/>
          <w:szCs w:val="24"/>
          <w:rtl/>
        </w:rPr>
        <w:t xml:space="preserve">חריג כוונה ו/או רשלנות רבתי יבוטל ככל שקיים.                                       </w:t>
      </w:r>
    </w:p>
    <w:p w14:paraId="637B7605" w14:textId="77777777" w:rsidR="005A5799" w:rsidRPr="005A5799" w:rsidRDefault="005A5799">
      <w:pPr>
        <w:numPr>
          <w:ilvl w:val="1"/>
          <w:numId w:val="40"/>
        </w:numPr>
        <w:spacing w:after="240"/>
        <w:ind w:left="356"/>
        <w:jc w:val="both"/>
        <w:rPr>
          <w:rFonts w:ascii="David" w:hAnsi="David"/>
          <w:rtl/>
        </w:rPr>
      </w:pPr>
      <w:r w:rsidRPr="005A5799">
        <w:rPr>
          <w:rFonts w:ascii="David" w:hAnsi="David"/>
          <w:rtl/>
        </w:rPr>
        <w:t>נותן השירותים מתחייב בכל תקופת ההתקשרות החוזית עם מדינת ישראל – משרד הפנים, וכל עוד אחריותו קיימת, להחזיק בתוקף את פוליסות הביטוח. נותן השירותים מתחייב כי פוליסות הביטוח תחודשנה מדי תקופת ביטוח, כל עוד ההסכם עם מדינת ישראל- משרד הפנים, בתוקף.</w:t>
      </w:r>
    </w:p>
    <w:p w14:paraId="126B7BC8" w14:textId="77777777" w:rsidR="005A5799" w:rsidRPr="005A5799" w:rsidRDefault="005A5799">
      <w:pPr>
        <w:numPr>
          <w:ilvl w:val="1"/>
          <w:numId w:val="40"/>
        </w:numPr>
        <w:spacing w:after="120"/>
        <w:ind w:left="356"/>
        <w:jc w:val="both"/>
        <w:rPr>
          <w:rFonts w:ascii="David" w:hAnsi="David"/>
        </w:rPr>
      </w:pPr>
      <w:r w:rsidRPr="005A5799">
        <w:rPr>
          <w:rFonts w:ascii="David" w:hAnsi="David"/>
          <w:rtl/>
        </w:rPr>
        <w:t xml:space="preserve">אישור בחתימתו של המבטח על קיום הביטוחים, יומצא על ידי נותן השירותים למשרד הפנים עד למועד חתימת ההסכם. נותן השירותים מתחייב להציג את האישור חתום בחתימת המבטח אודות חידוש הפוליסות למשרד הפנים לכל המאוחר שבעה ימים לפני תום תקופת הביטוח.  </w:t>
      </w:r>
    </w:p>
    <w:p w14:paraId="40785297" w14:textId="77777777" w:rsidR="005A5799" w:rsidRPr="005A5799" w:rsidRDefault="005A5799" w:rsidP="005A5799">
      <w:pPr>
        <w:spacing w:after="120"/>
        <w:ind w:left="356"/>
        <w:jc w:val="both"/>
        <w:rPr>
          <w:rFonts w:ascii="David" w:hAnsi="David"/>
          <w:rtl/>
        </w:rPr>
      </w:pPr>
      <w:r w:rsidRPr="005A5799">
        <w:rPr>
          <w:rFonts w:ascii="David" w:hAnsi="David"/>
          <w:rt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בדרישות אלה ובמידת הצורך להיעזר באנשי ביטוח מטעמו, על מנת לעמוד בדרישות וליישמן בביטוחים כנדרש.</w:t>
      </w:r>
    </w:p>
    <w:p w14:paraId="630547C4" w14:textId="77777777" w:rsidR="005A5799" w:rsidRPr="005A5799" w:rsidRDefault="005A5799" w:rsidP="005A5799">
      <w:pPr>
        <w:ind w:left="356"/>
        <w:jc w:val="both"/>
        <w:rPr>
          <w:rFonts w:ascii="David" w:hAnsi="David"/>
          <w:color w:val="FF0000"/>
        </w:rPr>
      </w:pPr>
    </w:p>
    <w:p w14:paraId="5C9F0D08" w14:textId="77777777" w:rsidR="005A5799" w:rsidRPr="005A5799" w:rsidRDefault="005A5799">
      <w:pPr>
        <w:numPr>
          <w:ilvl w:val="1"/>
          <w:numId w:val="40"/>
        </w:numPr>
        <w:spacing w:after="120"/>
        <w:ind w:left="356"/>
        <w:jc w:val="both"/>
        <w:rPr>
          <w:rFonts w:ascii="David" w:hAnsi="David"/>
        </w:rPr>
      </w:pPr>
      <w:r w:rsidRPr="005A5799">
        <w:rPr>
          <w:rFonts w:ascii="David" w:hAnsi="David"/>
          <w:rtl/>
        </w:rPr>
        <w:t>מדינת ישראל-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יהיה רשאי למחוק מפוליסות הביטוח כאמור מידע עסקי ו/או מסחרי סודי שאינו רלוונטי להתקשרות זו.</w:t>
      </w:r>
    </w:p>
    <w:p w14:paraId="5CC3DC26" w14:textId="77777777" w:rsidR="005A5799" w:rsidRPr="005A5799" w:rsidRDefault="005A5799" w:rsidP="005A5799">
      <w:pPr>
        <w:spacing w:after="120"/>
        <w:ind w:left="356"/>
        <w:jc w:val="both"/>
        <w:rPr>
          <w:rFonts w:ascii="David" w:hAnsi="David"/>
        </w:rPr>
      </w:pPr>
      <w:r w:rsidRPr="005A5799">
        <w:rPr>
          <w:rFonts w:ascii="David" w:hAnsi="David"/>
          <w:rtl/>
        </w:rPr>
        <w:t>נותן השירותים מצהיר ומתחייב כי זכות  מדינת ישראל- משרד הפנים לעריכת הבדיקה ולדרישת השינויים כמפורט לעיל אינן מטילות על מדינת ישראל- משרד הפנים או</w:t>
      </w:r>
      <w:r w:rsidRPr="005A5799">
        <w:rPr>
          <w:rFonts w:ascii="David" w:hAnsi="David"/>
        </w:rPr>
        <w:t xml:space="preserve"> </w:t>
      </w:r>
      <w:r w:rsidRPr="005A5799">
        <w:rPr>
          <w:rFonts w:ascii="David" w:hAnsi="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60E17B63" w14:textId="77777777" w:rsidR="005A5799" w:rsidRPr="005A5799" w:rsidRDefault="005A5799" w:rsidP="005A5799">
      <w:pPr>
        <w:ind w:left="356"/>
        <w:jc w:val="both"/>
        <w:rPr>
          <w:rFonts w:ascii="David" w:hAnsi="David"/>
        </w:rPr>
      </w:pPr>
    </w:p>
    <w:p w14:paraId="45478026" w14:textId="77777777" w:rsidR="005A5799" w:rsidRPr="005A5799" w:rsidRDefault="005A5799">
      <w:pPr>
        <w:numPr>
          <w:ilvl w:val="1"/>
          <w:numId w:val="40"/>
        </w:numPr>
        <w:spacing w:after="120"/>
        <w:ind w:left="356"/>
        <w:jc w:val="both"/>
        <w:rPr>
          <w:rFonts w:ascii="David" w:hAnsi="David"/>
        </w:rPr>
      </w:pPr>
      <w:r w:rsidRPr="005A5799">
        <w:rPr>
          <w:rFonts w:ascii="David" w:hAnsi="David"/>
          <w:b/>
          <w:bCs/>
          <w:rtl/>
        </w:rPr>
        <w:t>למען הסר כל ספק מוסכם בזה כי הביטוחים הנדרשים לעיל,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r w:rsidRPr="005A5799">
        <w:rPr>
          <w:rFonts w:ascii="David" w:hAnsi="David"/>
          <w:rtl/>
        </w:rPr>
        <w:t xml:space="preserve"> </w:t>
      </w:r>
    </w:p>
    <w:p w14:paraId="630BFCF5" w14:textId="77777777" w:rsidR="005A5799" w:rsidRPr="005A5799" w:rsidRDefault="005A5799">
      <w:pPr>
        <w:numPr>
          <w:ilvl w:val="1"/>
          <w:numId w:val="40"/>
        </w:numPr>
        <w:spacing w:after="120"/>
        <w:ind w:left="356"/>
        <w:jc w:val="both"/>
        <w:rPr>
          <w:rFonts w:ascii="David" w:hAnsi="David"/>
        </w:rPr>
      </w:pPr>
      <w:r w:rsidRPr="005A5799">
        <w:rPr>
          <w:rFonts w:ascii="David" w:hAnsi="David"/>
          <w:rtl/>
        </w:rPr>
        <w:t xml:space="preserve">אין בכל האמור בסעיפי הביטוח כדי לפטור את נותן השירותים מכל חובה החלה עליו על פי דין ועל פי המכרז וההסכם ואין לפרש את האמור כוויתור של מדינת ישראל- משרד הפנים, על כל זכות או סעד המוקנים להם על פי כל דין ועל פי מכרז והסכם זה. </w:t>
      </w:r>
    </w:p>
    <w:p w14:paraId="5DF423F6" w14:textId="77777777" w:rsidR="005A5799" w:rsidRPr="005A5799" w:rsidRDefault="005A5799">
      <w:pPr>
        <w:numPr>
          <w:ilvl w:val="1"/>
          <w:numId w:val="40"/>
        </w:numPr>
        <w:ind w:left="356"/>
        <w:jc w:val="both"/>
        <w:rPr>
          <w:rFonts w:ascii="David" w:hAnsi="David"/>
        </w:rPr>
      </w:pPr>
      <w:r w:rsidRPr="005A5799">
        <w:rPr>
          <w:rFonts w:ascii="David" w:hAnsi="David"/>
          <w:rtl/>
        </w:rPr>
        <w:t>אי עמידה בתנאי סעיפי ביטוח אלו  מהווה הפרה יסודית של הסכם זה.</w:t>
      </w:r>
    </w:p>
    <w:p w14:paraId="7A146FDA" w14:textId="77777777" w:rsidR="0085696C" w:rsidRDefault="001A0C02">
      <w:pPr>
        <w:widowControl w:val="0"/>
        <w:numPr>
          <w:ilvl w:val="0"/>
          <w:numId w:val="31"/>
        </w:numPr>
        <w:spacing w:before="120" w:line="276" w:lineRule="auto"/>
        <w:jc w:val="both"/>
        <w:outlineLvl w:val="3"/>
        <w:rPr>
          <w:b/>
          <w:bCs/>
          <w:u w:val="single"/>
        </w:rPr>
      </w:pPr>
      <w:r>
        <w:rPr>
          <w:b/>
          <w:bCs/>
          <w:u w:val="single"/>
          <w:rtl/>
        </w:rPr>
        <w:t xml:space="preserve">זכויות יוצרים </w:t>
      </w:r>
    </w:p>
    <w:bookmarkEnd w:id="173"/>
    <w:p w14:paraId="7D13F614" w14:textId="77777777" w:rsidR="0085696C" w:rsidRDefault="001A0C02">
      <w:pPr>
        <w:widowControl w:val="0"/>
        <w:numPr>
          <w:ilvl w:val="1"/>
          <w:numId w:val="31"/>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pPr>
        <w:widowControl w:val="0"/>
        <w:numPr>
          <w:ilvl w:val="1"/>
          <w:numId w:val="31"/>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pPr>
        <w:widowControl w:val="0"/>
        <w:numPr>
          <w:ilvl w:val="1"/>
          <w:numId w:val="31"/>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pPr>
        <w:widowControl w:val="0"/>
        <w:numPr>
          <w:ilvl w:val="1"/>
          <w:numId w:val="31"/>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pPr>
        <w:widowControl w:val="0"/>
        <w:numPr>
          <w:ilvl w:val="1"/>
          <w:numId w:val="31"/>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pPr>
        <w:widowControl w:val="0"/>
        <w:numPr>
          <w:ilvl w:val="1"/>
          <w:numId w:val="31"/>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pPr>
        <w:widowControl w:val="0"/>
        <w:numPr>
          <w:ilvl w:val="0"/>
          <w:numId w:val="31"/>
        </w:numPr>
        <w:spacing w:before="120" w:line="276" w:lineRule="auto"/>
        <w:jc w:val="both"/>
        <w:outlineLvl w:val="3"/>
        <w:rPr>
          <w:b/>
          <w:bCs/>
          <w:u w:val="single"/>
          <w:rtl/>
        </w:rPr>
      </w:pPr>
      <w:bookmarkStart w:id="175" w:name="H4_שמירת_סודיות"/>
      <w:r>
        <w:rPr>
          <w:b/>
          <w:bCs/>
          <w:u w:val="single"/>
          <w:rtl/>
        </w:rPr>
        <w:t>שמירת סודיות</w:t>
      </w:r>
    </w:p>
    <w:bookmarkEnd w:id="175"/>
    <w:p w14:paraId="0233FC78" w14:textId="77777777" w:rsidR="0085696C" w:rsidRDefault="001A0C02">
      <w:pPr>
        <w:widowControl w:val="0"/>
        <w:numPr>
          <w:ilvl w:val="1"/>
          <w:numId w:val="31"/>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pPr>
        <w:widowControl w:val="0"/>
        <w:numPr>
          <w:ilvl w:val="1"/>
          <w:numId w:val="31"/>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pPr>
        <w:pStyle w:val="afff"/>
        <w:widowControl w:val="0"/>
        <w:numPr>
          <w:ilvl w:val="2"/>
          <w:numId w:val="31"/>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pPr>
        <w:pStyle w:val="afff"/>
        <w:widowControl w:val="0"/>
        <w:numPr>
          <w:ilvl w:val="2"/>
          <w:numId w:val="31"/>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pPr>
        <w:pStyle w:val="afff"/>
        <w:widowControl w:val="0"/>
        <w:numPr>
          <w:ilvl w:val="2"/>
          <w:numId w:val="31"/>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pPr>
        <w:pStyle w:val="afff"/>
        <w:widowControl w:val="0"/>
        <w:numPr>
          <w:ilvl w:val="2"/>
          <w:numId w:val="31"/>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pPr>
        <w:widowControl w:val="0"/>
        <w:numPr>
          <w:ilvl w:val="1"/>
          <w:numId w:val="31"/>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pPr>
        <w:widowControl w:val="0"/>
        <w:numPr>
          <w:ilvl w:val="1"/>
          <w:numId w:val="31"/>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pPr>
        <w:widowControl w:val="0"/>
        <w:numPr>
          <w:ilvl w:val="1"/>
          <w:numId w:val="31"/>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pPr>
        <w:widowControl w:val="0"/>
        <w:numPr>
          <w:ilvl w:val="1"/>
          <w:numId w:val="31"/>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pPr>
        <w:widowControl w:val="0"/>
        <w:numPr>
          <w:ilvl w:val="1"/>
          <w:numId w:val="31"/>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pPr>
        <w:widowControl w:val="0"/>
        <w:numPr>
          <w:ilvl w:val="1"/>
          <w:numId w:val="31"/>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pPr>
        <w:widowControl w:val="0"/>
        <w:numPr>
          <w:ilvl w:val="1"/>
          <w:numId w:val="31"/>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pPr>
        <w:widowControl w:val="0"/>
        <w:numPr>
          <w:ilvl w:val="0"/>
          <w:numId w:val="31"/>
        </w:numPr>
        <w:spacing w:before="120" w:line="276" w:lineRule="auto"/>
        <w:jc w:val="both"/>
        <w:outlineLvl w:val="3"/>
        <w:rPr>
          <w:b/>
          <w:bCs/>
          <w:u w:val="single"/>
          <w:rtl/>
        </w:rPr>
      </w:pPr>
      <w:bookmarkStart w:id="176" w:name="H4_נציג_המשרד"/>
      <w:r>
        <w:rPr>
          <w:b/>
          <w:bCs/>
          <w:u w:val="single"/>
          <w:rtl/>
        </w:rPr>
        <w:t>נציג המשרד</w:t>
      </w:r>
    </w:p>
    <w:bookmarkEnd w:id="176"/>
    <w:p w14:paraId="2F3B61E0" w14:textId="77777777" w:rsidR="0085696C" w:rsidRDefault="001A0C02">
      <w:pPr>
        <w:widowControl w:val="0"/>
        <w:numPr>
          <w:ilvl w:val="1"/>
          <w:numId w:val="31"/>
        </w:numPr>
        <w:spacing w:before="120" w:line="276" w:lineRule="auto"/>
        <w:ind w:left="930" w:hanging="540"/>
        <w:jc w:val="both"/>
      </w:pPr>
      <w:r>
        <w:rPr>
          <w:rtl/>
        </w:rPr>
        <w:t xml:space="preserve">נציג המשרד לביצוע הסכם זה הינו </w:t>
      </w:r>
      <w:r w:rsidR="002A0BBE" w:rsidRPr="0029002C">
        <w:rPr>
          <w:rFonts w:ascii="David" w:eastAsia="Calibri" w:hAnsi="David"/>
          <w:rtl/>
        </w:rPr>
        <w:t xml:space="preserve">מנהל </w:t>
      </w:r>
      <w:r w:rsidR="002A0BBE" w:rsidRPr="0029002C">
        <w:rPr>
          <w:rFonts w:ascii="David" w:hAnsi="David"/>
          <w:rtl/>
          <w:lang w:val="x-none" w:eastAsia="x-none"/>
        </w:rPr>
        <w:t>יחידת הפיקוח הארצי על הבחירות</w:t>
      </w:r>
      <w:r w:rsidR="002A0BBE" w:rsidRPr="0029002C">
        <w:rPr>
          <w:rFonts w:ascii="David" w:eastAsia="Calibri" w:hAnsi="David"/>
          <w:rtl/>
        </w:rPr>
        <w:t xml:space="preserve"> במשרד </w:t>
      </w:r>
      <w:r>
        <w:rPr>
          <w:rFonts w:ascii="David" w:hAnsi="David"/>
          <w:rtl/>
        </w:rPr>
        <w:t>ו/או מי מטעמו</w:t>
      </w:r>
      <w:r>
        <w:rPr>
          <w:rtl/>
        </w:rPr>
        <w:t>.</w:t>
      </w:r>
    </w:p>
    <w:p w14:paraId="14268FF1" w14:textId="77777777" w:rsidR="0085696C" w:rsidRDefault="001A0C02">
      <w:pPr>
        <w:widowControl w:val="0"/>
        <w:numPr>
          <w:ilvl w:val="1"/>
          <w:numId w:val="31"/>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pPr>
        <w:widowControl w:val="0"/>
        <w:numPr>
          <w:ilvl w:val="0"/>
          <w:numId w:val="31"/>
        </w:numPr>
        <w:spacing w:before="120" w:line="276" w:lineRule="auto"/>
        <w:jc w:val="both"/>
        <w:outlineLvl w:val="3"/>
        <w:rPr>
          <w:b/>
          <w:bCs/>
          <w:u w:val="single"/>
          <w:rtl/>
        </w:rPr>
      </w:pPr>
      <w:bookmarkStart w:id="177" w:name="H4_התניית_שיפוט"/>
      <w:r>
        <w:rPr>
          <w:b/>
          <w:bCs/>
          <w:u w:val="single"/>
          <w:rtl/>
        </w:rPr>
        <w:t>התניית שיפוט</w:t>
      </w:r>
    </w:p>
    <w:bookmarkEnd w:id="177"/>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pPr>
        <w:widowControl w:val="0"/>
        <w:numPr>
          <w:ilvl w:val="0"/>
          <w:numId w:val="31"/>
        </w:numPr>
        <w:spacing w:before="120" w:line="276" w:lineRule="auto"/>
        <w:jc w:val="both"/>
        <w:outlineLvl w:val="3"/>
        <w:rPr>
          <w:b/>
          <w:bCs/>
          <w:u w:val="single"/>
          <w:rtl/>
        </w:rPr>
      </w:pPr>
      <w:bookmarkStart w:id="178" w:name="H4_כתובות_והודעות"/>
      <w:r>
        <w:rPr>
          <w:b/>
          <w:bCs/>
          <w:u w:val="single"/>
          <w:rtl/>
        </w:rPr>
        <w:t>כתובות והודעות</w:t>
      </w:r>
    </w:p>
    <w:bookmarkEnd w:id="178"/>
    <w:p w14:paraId="0861310D" w14:textId="77777777" w:rsidR="0085696C" w:rsidRDefault="001A0C02">
      <w:pPr>
        <w:widowControl w:val="0"/>
        <w:numPr>
          <w:ilvl w:val="1"/>
          <w:numId w:val="31"/>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pPr>
        <w:widowControl w:val="0"/>
        <w:numPr>
          <w:ilvl w:val="1"/>
          <w:numId w:val="31"/>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pPr>
        <w:widowControl w:val="0"/>
        <w:numPr>
          <w:ilvl w:val="1"/>
          <w:numId w:val="31"/>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pPr>
        <w:widowControl w:val="0"/>
        <w:numPr>
          <w:ilvl w:val="0"/>
          <w:numId w:val="31"/>
        </w:numPr>
        <w:spacing w:before="120" w:line="276" w:lineRule="auto"/>
        <w:jc w:val="both"/>
        <w:outlineLvl w:val="3"/>
        <w:rPr>
          <w:b/>
          <w:bCs/>
          <w:u w:val="single"/>
          <w:rtl/>
        </w:rPr>
      </w:pPr>
      <w:bookmarkStart w:id="179" w:name="H4_ביקורת"/>
      <w:r>
        <w:rPr>
          <w:b/>
          <w:bCs/>
          <w:u w:val="single"/>
          <w:rtl/>
        </w:rPr>
        <w:t>ביקורת</w:t>
      </w:r>
    </w:p>
    <w:bookmarkEnd w:id="179"/>
    <w:p w14:paraId="0A2170CD" w14:textId="77777777" w:rsidR="0085696C" w:rsidRDefault="001A0C02">
      <w:pPr>
        <w:widowControl w:val="0"/>
        <w:numPr>
          <w:ilvl w:val="1"/>
          <w:numId w:val="31"/>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pPr>
        <w:widowControl w:val="0"/>
        <w:numPr>
          <w:ilvl w:val="1"/>
          <w:numId w:val="31"/>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pPr>
        <w:widowControl w:val="0"/>
        <w:numPr>
          <w:ilvl w:val="1"/>
          <w:numId w:val="31"/>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pPr>
        <w:widowControl w:val="0"/>
        <w:numPr>
          <w:ilvl w:val="1"/>
          <w:numId w:val="31"/>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pPr>
        <w:widowControl w:val="0"/>
        <w:numPr>
          <w:ilvl w:val="0"/>
          <w:numId w:val="31"/>
        </w:numPr>
        <w:spacing w:before="120" w:line="276" w:lineRule="auto"/>
        <w:jc w:val="both"/>
        <w:outlineLvl w:val="3"/>
        <w:rPr>
          <w:b/>
          <w:bCs/>
          <w:u w:val="single"/>
          <w:rtl/>
        </w:rPr>
      </w:pPr>
      <w:bookmarkStart w:id="180" w:name="H4_שינוי_בהסכם_או_בתנאים"/>
      <w:r>
        <w:rPr>
          <w:b/>
          <w:bCs/>
          <w:u w:val="single"/>
          <w:rtl/>
        </w:rPr>
        <w:t>שינוי בהסכם או בתנאים</w:t>
      </w:r>
    </w:p>
    <w:bookmarkEnd w:id="180"/>
    <w:p w14:paraId="54C01D2D" w14:textId="77777777" w:rsidR="0085696C" w:rsidRDefault="001A0C02">
      <w:pPr>
        <w:widowControl w:val="0"/>
        <w:numPr>
          <w:ilvl w:val="1"/>
          <w:numId w:val="31"/>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pPr>
        <w:widowControl w:val="0"/>
        <w:numPr>
          <w:ilvl w:val="1"/>
          <w:numId w:val="31"/>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pPr>
        <w:widowControl w:val="0"/>
        <w:numPr>
          <w:ilvl w:val="1"/>
          <w:numId w:val="31"/>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pPr>
        <w:widowControl w:val="0"/>
        <w:numPr>
          <w:ilvl w:val="1"/>
          <w:numId w:val="31"/>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pPr>
        <w:widowControl w:val="0"/>
        <w:numPr>
          <w:ilvl w:val="1"/>
          <w:numId w:val="31"/>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pPr>
        <w:widowControl w:val="0"/>
        <w:numPr>
          <w:ilvl w:val="0"/>
          <w:numId w:val="31"/>
        </w:numPr>
        <w:spacing w:before="120" w:line="276" w:lineRule="auto"/>
        <w:jc w:val="both"/>
        <w:outlineLvl w:val="3"/>
        <w:rPr>
          <w:u w:val="single"/>
          <w:rtl/>
        </w:rPr>
      </w:pPr>
      <w:bookmarkStart w:id="181" w:name="H4_אי_מילוי_חיוב_עלידי_נותן_השירותים"/>
      <w:r>
        <w:rPr>
          <w:b/>
          <w:bCs/>
          <w:u w:val="single"/>
          <w:rtl/>
        </w:rPr>
        <w:t>אי מילוי חיוב על-ידי נותן השירותים</w:t>
      </w:r>
    </w:p>
    <w:bookmarkEnd w:id="181"/>
    <w:p w14:paraId="2B9FD642" w14:textId="77777777" w:rsidR="0085696C" w:rsidRDefault="001A0C02">
      <w:pPr>
        <w:widowControl w:val="0"/>
        <w:numPr>
          <w:ilvl w:val="1"/>
          <w:numId w:val="31"/>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pPr>
        <w:widowControl w:val="0"/>
        <w:numPr>
          <w:ilvl w:val="2"/>
          <w:numId w:val="31"/>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pPr>
        <w:widowControl w:val="0"/>
        <w:numPr>
          <w:ilvl w:val="2"/>
          <w:numId w:val="31"/>
        </w:numPr>
        <w:spacing w:before="120" w:line="276" w:lineRule="auto"/>
        <w:ind w:left="1650" w:hanging="720"/>
        <w:jc w:val="both"/>
        <w:rPr>
          <w:rtl/>
        </w:rPr>
      </w:pPr>
      <w:r>
        <w:rPr>
          <w:rtl/>
        </w:rPr>
        <w:t>לבטל את ההסכם בהודעה בכתב.</w:t>
      </w:r>
    </w:p>
    <w:p w14:paraId="6550EE10" w14:textId="77777777" w:rsidR="0085696C" w:rsidRDefault="001A0C02">
      <w:pPr>
        <w:widowControl w:val="0"/>
        <w:numPr>
          <w:ilvl w:val="1"/>
          <w:numId w:val="31"/>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pPr>
        <w:widowControl w:val="0"/>
        <w:numPr>
          <w:ilvl w:val="1"/>
          <w:numId w:val="31"/>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pPr>
        <w:pageBreakBefore/>
        <w:widowControl w:val="0"/>
        <w:numPr>
          <w:ilvl w:val="0"/>
          <w:numId w:val="31"/>
        </w:numPr>
        <w:spacing w:before="120" w:line="276" w:lineRule="auto"/>
        <w:ind w:left="357" w:hanging="357"/>
        <w:jc w:val="both"/>
        <w:outlineLvl w:val="3"/>
        <w:rPr>
          <w:b/>
          <w:bCs/>
          <w:u w:val="single"/>
          <w:rtl/>
        </w:rPr>
      </w:pPr>
      <w:bookmarkStart w:id="182" w:name="H4_ערבות_"/>
      <w:r>
        <w:rPr>
          <w:b/>
          <w:bCs/>
          <w:u w:val="single"/>
          <w:rtl/>
        </w:rPr>
        <w:t xml:space="preserve">ערבות </w:t>
      </w:r>
    </w:p>
    <w:bookmarkEnd w:id="182"/>
    <w:p w14:paraId="345A7481" w14:textId="77777777" w:rsidR="0085696C" w:rsidRDefault="001A0C02">
      <w:pPr>
        <w:widowControl w:val="0"/>
        <w:numPr>
          <w:ilvl w:val="1"/>
          <w:numId w:val="31"/>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pPr>
        <w:widowControl w:val="0"/>
        <w:numPr>
          <w:ilvl w:val="1"/>
          <w:numId w:val="31"/>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77777777" w:rsidR="005A5799" w:rsidRPr="00C85D36" w:rsidRDefault="005A5799">
      <w:pPr>
        <w:widowControl w:val="0"/>
        <w:numPr>
          <w:ilvl w:val="1"/>
          <w:numId w:val="31"/>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35" w:tgtFrame="_blank" w:tooltip="תקן הערבויות הדיגיטליות" w:history="1">
        <w:r>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77777777" w:rsidR="005A5799" w:rsidRPr="00C85D36" w:rsidRDefault="005A5799">
      <w:pPr>
        <w:widowControl w:val="0"/>
        <w:numPr>
          <w:ilvl w:val="1"/>
          <w:numId w:val="31"/>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6" w:tooltip="טופס, &quot;תדפיס ערבות דיגיטלית&quot; t " w:history="1">
        <w:r>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37" w:tgtFrame="_blank" w:tooltip="https://takam.mof.gov.il/document/H.14.1.1" w:history="1">
        <w:r>
          <w:rPr>
            <w:rStyle w:val="Hyperlink"/>
            <w:rFonts w:ascii="David" w:eastAsiaTheme="majorEastAsia" w:hAnsi="David"/>
            <w:color w:val="1155CC"/>
            <w:rtl/>
          </w:rPr>
          <w:t>הוראת תכ"ם, ''ערבויות דיגיטליות'', מס' 14.4.1</w:t>
        </w:r>
        <w:r>
          <w:rPr>
            <w:rStyle w:val="Hyperlink"/>
            <w:rFonts w:ascii="David" w:eastAsiaTheme="majorEastAsia" w:hAnsi="David"/>
            <w:color w:val="1155CC"/>
          </w:rPr>
          <w:t>.</w:t>
        </w:r>
      </w:hyperlink>
    </w:p>
    <w:p w14:paraId="4363BC57" w14:textId="77777777" w:rsidR="0085696C" w:rsidRDefault="001A0C02">
      <w:pPr>
        <w:widowControl w:val="0"/>
        <w:numPr>
          <w:ilvl w:val="1"/>
          <w:numId w:val="31"/>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pPr>
        <w:widowControl w:val="0"/>
        <w:numPr>
          <w:ilvl w:val="1"/>
          <w:numId w:val="31"/>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pPr>
        <w:widowControl w:val="0"/>
        <w:numPr>
          <w:ilvl w:val="1"/>
          <w:numId w:val="31"/>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pPr>
        <w:widowControl w:val="0"/>
        <w:numPr>
          <w:ilvl w:val="1"/>
          <w:numId w:val="31"/>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pPr>
        <w:widowControl w:val="0"/>
        <w:numPr>
          <w:ilvl w:val="1"/>
          <w:numId w:val="31"/>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pPr>
        <w:widowControl w:val="0"/>
        <w:numPr>
          <w:ilvl w:val="1"/>
          <w:numId w:val="31"/>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pPr>
        <w:widowControl w:val="0"/>
        <w:numPr>
          <w:ilvl w:val="0"/>
          <w:numId w:val="31"/>
        </w:numPr>
        <w:spacing w:before="120" w:line="276" w:lineRule="auto"/>
        <w:jc w:val="both"/>
        <w:outlineLvl w:val="3"/>
        <w:rPr>
          <w:b/>
          <w:bCs/>
          <w:u w:val="single"/>
        </w:rPr>
      </w:pPr>
      <w:bookmarkStart w:id="183" w:name="H4_מיצוי_זכויות"/>
      <w:r>
        <w:rPr>
          <w:b/>
          <w:bCs/>
          <w:u w:val="single"/>
          <w:rtl/>
        </w:rPr>
        <w:t>מיצוי זכויות</w:t>
      </w:r>
    </w:p>
    <w:bookmarkEnd w:id="183"/>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03252">
      <w:pPr>
        <w:widowControl w:val="0"/>
        <w:outlineLvl w:val="1"/>
        <w:rPr>
          <w:rFonts w:ascii="David" w:hAnsi="David"/>
          <w:b/>
          <w:bCs/>
          <w:rtl/>
        </w:rPr>
      </w:pPr>
      <w:bookmarkStart w:id="184" w:name="H2_נספח_ג_1_להסכם_התחייבות_לשמירת_סודיות"/>
      <w:r>
        <w:rPr>
          <w:rFonts w:ascii="David" w:hAnsi="David"/>
          <w:b/>
          <w:bCs/>
          <w:rtl/>
        </w:rPr>
        <w:br w:type="page"/>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BB2C39">
      <w:pPr>
        <w:widowControl w:val="0"/>
        <w:spacing w:line="276" w:lineRule="auto"/>
        <w:outlineLvl w:val="2"/>
        <w:rPr>
          <w:rFonts w:ascii="David" w:hAnsi="David"/>
          <w:b/>
          <w:bCs/>
          <w:u w:val="single"/>
        </w:rPr>
      </w:pPr>
      <w:bookmarkStart w:id="185" w:name="H3_התחייבות_לשמירת_סודיות_ולמניעת_ניגוד_"/>
      <w:bookmarkEnd w:id="184"/>
      <w:r>
        <w:rPr>
          <w:rFonts w:ascii="David" w:hAnsi="David"/>
          <w:b/>
          <w:bCs/>
          <w:u w:val="single"/>
          <w:rtl/>
        </w:rPr>
        <w:t>התחייבות לשמירת סודיות ולמניעת ניגוד עניינים</w:t>
      </w:r>
    </w:p>
    <w:p w14:paraId="30BF6A96" w14:textId="77777777" w:rsidR="0085696C" w:rsidRDefault="001A0C02" w:rsidP="00BB2C39">
      <w:pPr>
        <w:widowControl w:val="0"/>
        <w:spacing w:line="276" w:lineRule="auto"/>
        <w:outlineLvl w:val="3"/>
        <w:rPr>
          <w:rFonts w:ascii="David" w:hAnsi="David"/>
          <w:b/>
          <w:bCs/>
          <w:u w:val="single"/>
          <w:rtl/>
        </w:rPr>
      </w:pPr>
      <w:bookmarkStart w:id="186" w:name="H4_מבוא_"/>
      <w:bookmarkEnd w:id="185"/>
      <w:r>
        <w:rPr>
          <w:rFonts w:ascii="David" w:hAnsi="David"/>
          <w:b/>
          <w:bCs/>
          <w:u w:val="single"/>
          <w:rtl/>
        </w:rPr>
        <w:t xml:space="preserve">מבוא </w:t>
      </w:r>
    </w:p>
    <w:bookmarkEnd w:id="186"/>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BB2C39">
      <w:pPr>
        <w:widowControl w:val="0"/>
        <w:spacing w:line="276" w:lineRule="auto"/>
        <w:ind w:left="720" w:hanging="720"/>
        <w:outlineLvl w:val="3"/>
        <w:rPr>
          <w:rFonts w:ascii="David" w:hAnsi="David"/>
          <w:b/>
          <w:bCs/>
          <w:u w:val="single"/>
          <w:rtl/>
        </w:rPr>
      </w:pPr>
      <w:bookmarkStart w:id="187" w:name="H4_אי_לזאת_אני_החמ_מתחייב_כלפי_משרד_הפני"/>
      <w:r>
        <w:rPr>
          <w:rFonts w:ascii="David" w:hAnsi="David"/>
          <w:b/>
          <w:bCs/>
          <w:u w:val="single"/>
          <w:rtl/>
        </w:rPr>
        <w:t xml:space="preserve">אי לזאת, אני הח"מ מתחייב כלפי משרד הפנים כדלקמן: </w:t>
      </w:r>
    </w:p>
    <w:bookmarkEnd w:id="187"/>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pPr>
        <w:widowControl w:val="0"/>
        <w:numPr>
          <w:ilvl w:val="0"/>
          <w:numId w:val="32"/>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pPr>
        <w:widowControl w:val="0"/>
        <w:numPr>
          <w:ilvl w:val="0"/>
          <w:numId w:val="32"/>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pPr>
        <w:widowControl w:val="0"/>
        <w:numPr>
          <w:ilvl w:val="0"/>
          <w:numId w:val="32"/>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pPr>
        <w:widowControl w:val="0"/>
        <w:numPr>
          <w:ilvl w:val="0"/>
          <w:numId w:val="32"/>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pPr>
        <w:widowControl w:val="0"/>
        <w:numPr>
          <w:ilvl w:val="0"/>
          <w:numId w:val="32"/>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pPr>
        <w:widowControl w:val="0"/>
        <w:numPr>
          <w:ilvl w:val="0"/>
          <w:numId w:val="32"/>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pPr>
        <w:widowControl w:val="0"/>
        <w:numPr>
          <w:ilvl w:val="0"/>
          <w:numId w:val="32"/>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pPr>
        <w:widowControl w:val="0"/>
        <w:numPr>
          <w:ilvl w:val="0"/>
          <w:numId w:val="32"/>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pPr>
        <w:pStyle w:val="afff"/>
        <w:widowControl w:val="0"/>
        <w:numPr>
          <w:ilvl w:val="0"/>
          <w:numId w:val="32"/>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pPr>
        <w:pStyle w:val="afff"/>
        <w:widowControl w:val="0"/>
        <w:numPr>
          <w:ilvl w:val="0"/>
          <w:numId w:val="32"/>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77777777" w:rsidR="0085696C" w:rsidRDefault="001A0C02">
      <w:pPr>
        <w:pStyle w:val="afff"/>
        <w:widowControl w:val="0"/>
        <w:numPr>
          <w:ilvl w:val="0"/>
          <w:numId w:val="32"/>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pPr>
        <w:pStyle w:val="afff"/>
        <w:widowControl w:val="0"/>
        <w:numPr>
          <w:ilvl w:val="0"/>
          <w:numId w:val="32"/>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pPr>
        <w:pStyle w:val="afff"/>
        <w:widowControl w:val="0"/>
        <w:numPr>
          <w:ilvl w:val="0"/>
          <w:numId w:val="32"/>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pPr>
        <w:pStyle w:val="afff"/>
        <w:widowControl w:val="0"/>
        <w:numPr>
          <w:ilvl w:val="0"/>
          <w:numId w:val="32"/>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pPr>
        <w:pStyle w:val="afff"/>
        <w:widowControl w:val="0"/>
        <w:numPr>
          <w:ilvl w:val="0"/>
          <w:numId w:val="32"/>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pPr>
        <w:pStyle w:val="afff"/>
        <w:widowControl w:val="0"/>
        <w:numPr>
          <w:ilvl w:val="0"/>
          <w:numId w:val="32"/>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2240FE">
      <w:pPr>
        <w:widowControl w:val="0"/>
        <w:spacing w:line="276" w:lineRule="auto"/>
        <w:outlineLvl w:val="1"/>
        <w:rPr>
          <w:rtl/>
        </w:rPr>
      </w:pPr>
      <w:bookmarkStart w:id="188" w:name="H2_נספח_ג2__כתב_ערבות_ביצוע"/>
      <w:r>
        <w:rPr>
          <w:rFonts w:ascii="David" w:hAnsi="David"/>
          <w:b/>
          <w:bCs/>
          <w:rtl/>
        </w:rPr>
        <w:br w:type="page"/>
      </w:r>
      <w:bookmarkEnd w:id="188"/>
    </w:p>
    <w:p w14:paraId="4DE10E5E" w14:textId="77777777" w:rsidR="0085696C" w:rsidRDefault="001A0C02" w:rsidP="00D95A80">
      <w:pPr>
        <w:keepNext/>
        <w:keepLines/>
        <w:widowControl w:val="0"/>
        <w:outlineLvl w:val="1"/>
        <w:rPr>
          <w:rFonts w:ascii="David" w:hAnsi="David"/>
          <w:rtl/>
        </w:rPr>
      </w:pPr>
      <w:bookmarkStart w:id="189" w:name="H2_נספח_ג_4_להסכם_נספח_אבטחת_מידע"/>
      <w:r>
        <w:rPr>
          <w:rFonts w:ascii="David" w:hAnsi="David"/>
          <w:b/>
          <w:bCs/>
          <w:rtl/>
        </w:rPr>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4DF0FB32" w14:textId="77777777" w:rsidR="007D2038" w:rsidRPr="007D2038" w:rsidRDefault="007D2038">
      <w:pPr>
        <w:pStyle w:val="13"/>
        <w:numPr>
          <w:ilvl w:val="0"/>
          <w:numId w:val="47"/>
        </w:numPr>
        <w:tabs>
          <w:tab w:val="num" w:pos="360"/>
          <w:tab w:val="num" w:pos="501"/>
        </w:tabs>
        <w:spacing w:line="360" w:lineRule="auto"/>
        <w:ind w:left="501"/>
        <w:jc w:val="both"/>
        <w:rPr>
          <w:rFonts w:ascii="David" w:hAnsi="David" w:cs="David"/>
          <w:sz w:val="24"/>
          <w:szCs w:val="24"/>
          <w:rtl/>
        </w:rPr>
      </w:pPr>
      <w:bookmarkStart w:id="190" w:name="_Toc95307087"/>
      <w:bookmarkEnd w:id="189"/>
      <w:r w:rsidRPr="007D2038">
        <w:rPr>
          <w:rFonts w:ascii="David" w:hAnsi="David" w:cs="David"/>
          <w:sz w:val="24"/>
          <w:szCs w:val="24"/>
          <w:rtl/>
        </w:rPr>
        <w:t>שמירה על סודיות ופרטיות:</w:t>
      </w:r>
      <w:bookmarkEnd w:id="190"/>
    </w:p>
    <w:p w14:paraId="30E19F35"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 xml:space="preserve">הספק מתחייב לעמוד בתקנות הגנת הפרטיות (אבטחת מידע ) התשע"ז 2017. </w:t>
      </w:r>
    </w:p>
    <w:p w14:paraId="5AA57943"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הספק מתחייב למלא אחר כל הוראות אבטחת המידע לגבי שמירת מידע כפי שיועברו ע"י המשרד.</w:t>
      </w:r>
    </w:p>
    <w:p w14:paraId="1929E459"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7729D81C"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באחריות הספק לדאוג לחיסיון, אמינות וזמינות המידע של המשרד שברשותו.</w:t>
      </w:r>
    </w:p>
    <w:p w14:paraId="1B54A9B4"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בעת אירוע אבטחת מידע או אירוע חריג אצל הספק, בו קיים חשד לגבי דלף מידע של המשרד, הספק מחויב להודיע באופן מידי לאיש הקשר מטעם המשרד.</w:t>
      </w:r>
    </w:p>
    <w:p w14:paraId="19FF17DD"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6A4338F9"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sidRPr="007D2038">
        <w:rPr>
          <w:rFonts w:ascii="David" w:hAnsi="David" w:cs="David"/>
        </w:rPr>
        <w:t>PDF</w:t>
      </w:r>
      <w:r w:rsidRPr="007D2038">
        <w:rPr>
          <w:rFonts w:ascii="David" w:hAnsi="David" w:cs="David"/>
          <w:rtl/>
        </w:rPr>
        <w:t xml:space="preserve"> (מוגן משינויים ו/או עריכה) וישמר אצל הספק בתצורה זאת. ככל שהמסמך יועבר מוצפן , הרי שהמסמך יישמר אצל הספק בתצורה מוצפנת.</w:t>
      </w:r>
    </w:p>
    <w:p w14:paraId="2FED916F" w14:textId="77777777" w:rsidR="007D2038" w:rsidRPr="007D2038" w:rsidRDefault="007D2038" w:rsidP="007D2038">
      <w:pPr>
        <w:pStyle w:val="afff"/>
        <w:spacing w:line="360" w:lineRule="auto"/>
        <w:ind w:left="792"/>
        <w:jc w:val="both"/>
        <w:rPr>
          <w:rFonts w:ascii="David" w:hAnsi="David" w:cs="David"/>
          <w:b/>
          <w:bCs/>
          <w:rtl/>
        </w:rPr>
      </w:pPr>
      <w:r w:rsidRPr="007D2038">
        <w:rPr>
          <w:rFonts w:ascii="David" w:hAnsi="David" w:cs="David"/>
          <w:b/>
          <w:bCs/>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47F11528" w14:textId="77777777" w:rsidR="007D2038" w:rsidRPr="007D2038" w:rsidRDefault="007D2038">
      <w:pPr>
        <w:pStyle w:val="afff"/>
        <w:numPr>
          <w:ilvl w:val="1"/>
          <w:numId w:val="47"/>
        </w:numPr>
        <w:spacing w:after="160" w:line="360" w:lineRule="auto"/>
        <w:contextualSpacing/>
        <w:jc w:val="both"/>
        <w:rPr>
          <w:rFonts w:ascii="David" w:hAnsi="David" w:cs="David"/>
          <w:rtl/>
        </w:rPr>
      </w:pPr>
      <w:r w:rsidRPr="007D2038">
        <w:rPr>
          <w:rFonts w:ascii="David" w:hAnsi="David" w:cs="David"/>
          <w:rtl/>
        </w:rPr>
        <w:t xml:space="preserve">אין להסיר ממסמכי המשרד המגיעים לספק את סימון המידע "מוגבל/חסוי" המגיע מהמשרד. </w:t>
      </w:r>
    </w:p>
    <w:p w14:paraId="06C58477"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rtl/>
        </w:rPr>
        <w:t xml:space="preserve">מידע "מוגבל" יהיה נגיש לעובדי הספק ע"פ הגדרת הצורך לדעת </w:t>
      </w:r>
      <w:r w:rsidRPr="007D2038">
        <w:rPr>
          <w:rFonts w:ascii="David" w:hAnsi="David" w:cs="David"/>
        </w:rPr>
        <w:t>Need to Know)</w:t>
      </w:r>
      <w:r w:rsidRPr="007D2038">
        <w:rPr>
          <w:rFonts w:ascii="David" w:hAnsi="David" w:cs="David"/>
          <w:rtl/>
        </w:rPr>
        <w:t xml:space="preserve">). </w:t>
      </w:r>
    </w:p>
    <w:p w14:paraId="6277700B"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rtl/>
        </w:rPr>
        <w:t>הכנת עותקים לצרכי עבודה אצל הספק תיעשה על פי צורך בלבד ותפוצתם תהא בקרב עובדי הספק הנדרשים לעותקים אלו בלבד.</w:t>
      </w:r>
    </w:p>
    <w:p w14:paraId="1B123349"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rtl/>
        </w:rPr>
        <w:t xml:space="preserve">חל איסור על הספק להעביר מידע המסומן כ"מוגבל/חסוי " לגורמי צד שלישי. </w:t>
      </w:r>
    </w:p>
    <w:p w14:paraId="24463078" w14:textId="77777777" w:rsidR="007D2038" w:rsidRPr="007D2038" w:rsidRDefault="007D2038">
      <w:pPr>
        <w:pStyle w:val="afff"/>
        <w:numPr>
          <w:ilvl w:val="1"/>
          <w:numId w:val="47"/>
        </w:numPr>
        <w:spacing w:after="160" w:line="360" w:lineRule="auto"/>
        <w:ind w:hanging="508"/>
        <w:contextualSpacing/>
        <w:jc w:val="both"/>
        <w:rPr>
          <w:rFonts w:ascii="David" w:hAnsi="David" w:cs="David"/>
        </w:rPr>
      </w:pPr>
      <w:r w:rsidRPr="007D2038">
        <w:rPr>
          <w:rFonts w:ascii="David" w:hAnsi="David" w:cs="David"/>
          <w:rtl/>
        </w:rPr>
        <w:t>המשרד רשאי לבצע בקרה תהליכית וטכנולוגית אצל הספק, לאחר תיאום עמו. הספק מתחייב לשתף פעולה עם נציגי המשרד לצורך כך.</w:t>
      </w:r>
    </w:p>
    <w:p w14:paraId="33BE20DE" w14:textId="77777777" w:rsidR="007D2038" w:rsidRPr="007D2038" w:rsidRDefault="007D2038">
      <w:pPr>
        <w:pStyle w:val="13"/>
        <w:numPr>
          <w:ilvl w:val="0"/>
          <w:numId w:val="47"/>
        </w:numPr>
        <w:tabs>
          <w:tab w:val="left" w:pos="284"/>
          <w:tab w:val="num" w:pos="360"/>
          <w:tab w:val="num" w:pos="501"/>
        </w:tabs>
        <w:spacing w:line="360" w:lineRule="auto"/>
        <w:ind w:left="567" w:hanging="709"/>
        <w:jc w:val="both"/>
        <w:rPr>
          <w:rFonts w:ascii="David" w:hAnsi="David" w:cs="David"/>
          <w:sz w:val="24"/>
          <w:szCs w:val="24"/>
          <w:rtl/>
        </w:rPr>
      </w:pPr>
      <w:bookmarkStart w:id="191" w:name="_Toc95307090"/>
      <w:r w:rsidRPr="007D2038">
        <w:rPr>
          <w:rFonts w:ascii="David" w:hAnsi="David" w:cs="David"/>
          <w:sz w:val="24"/>
          <w:szCs w:val="24"/>
          <w:rtl/>
        </w:rPr>
        <w:t>אבטחה פיסית וסביבתית:</w:t>
      </w:r>
      <w:bookmarkEnd w:id="191"/>
    </w:p>
    <w:p w14:paraId="1FFFC41C"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rtl/>
        </w:rPr>
        <w:t>על הספק לאשר מול נציג אגף הביטחון במשרד נהלי אבטחה הנדרשים בעבודה בחדרי התקשורת שהוגדרו ומופו.</w:t>
      </w:r>
    </w:p>
    <w:p w14:paraId="32132962"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rtl/>
        </w:rPr>
        <w:t>אזורי תקשורת/מאגרי מידע/ ארונות תקשורת ימופו ע"י הספק . המשרד יבקר ויפקח כי עומדים בדרישות נהלי אבטחה פיסית:</w:t>
      </w:r>
    </w:p>
    <w:p w14:paraId="24276BD2" w14:textId="77777777" w:rsidR="007D2038" w:rsidRPr="007D2038" w:rsidRDefault="007D2038">
      <w:pPr>
        <w:pStyle w:val="afff"/>
        <w:numPr>
          <w:ilvl w:val="2"/>
          <w:numId w:val="47"/>
        </w:numPr>
        <w:spacing w:after="160" w:line="360" w:lineRule="auto"/>
        <w:ind w:left="1418" w:hanging="698"/>
        <w:contextualSpacing/>
        <w:jc w:val="both"/>
        <w:rPr>
          <w:rFonts w:ascii="David" w:hAnsi="David" w:cs="David"/>
          <w:rtl/>
        </w:rPr>
      </w:pPr>
      <w:r w:rsidRPr="007D2038">
        <w:rPr>
          <w:rFonts w:ascii="David" w:hAnsi="David" w:cs="David"/>
          <w:rtl/>
        </w:rPr>
        <w:t>חדר התקשורת יידרש להיות כמוגדר במכרז.</w:t>
      </w:r>
    </w:p>
    <w:p w14:paraId="17601B40" w14:textId="77777777" w:rsidR="007D2038" w:rsidRPr="007D2038" w:rsidRDefault="007D2038">
      <w:pPr>
        <w:pStyle w:val="afff"/>
        <w:numPr>
          <w:ilvl w:val="2"/>
          <w:numId w:val="47"/>
        </w:numPr>
        <w:spacing w:after="160" w:line="360" w:lineRule="auto"/>
        <w:ind w:left="1418" w:hanging="698"/>
        <w:contextualSpacing/>
        <w:jc w:val="both"/>
        <w:rPr>
          <w:rFonts w:ascii="David" w:hAnsi="David" w:cs="David"/>
          <w:rtl/>
        </w:rPr>
      </w:pPr>
      <w:r w:rsidRPr="007D2038">
        <w:rPr>
          <w:rFonts w:ascii="David" w:hAnsi="David" w:cs="David"/>
          <w:rtl/>
        </w:rPr>
        <w:t>באחריות הספק כי יותקנו אמצעי בקרת כניסה מסוג קורא קרבה למורשים בלבד הנ"ל יאושרו ע"י מנהל אגף הביטחון במשרד. החדר יהיה נעול בכל עת ודרוך עם אזעקה .</w:t>
      </w:r>
    </w:p>
    <w:p w14:paraId="5D02366C" w14:textId="77777777" w:rsidR="007D2038" w:rsidRPr="007D2038" w:rsidRDefault="007D2038">
      <w:pPr>
        <w:pStyle w:val="afff"/>
        <w:numPr>
          <w:ilvl w:val="2"/>
          <w:numId w:val="47"/>
        </w:numPr>
        <w:spacing w:after="160" w:line="360" w:lineRule="auto"/>
        <w:ind w:left="1418" w:hanging="698"/>
        <w:contextualSpacing/>
        <w:jc w:val="both"/>
        <w:rPr>
          <w:rFonts w:ascii="David" w:hAnsi="David" w:cs="David"/>
          <w:rtl/>
        </w:rPr>
      </w:pPr>
      <w:r w:rsidRPr="007D2038">
        <w:rPr>
          <w:rFonts w:ascii="David" w:hAnsi="David" w:cs="David"/>
          <w:rtl/>
        </w:rPr>
        <w:t>בסוף יום/חגים/סופ"ש/כל זמן שציוד המחשוב של המשרד יהיה מותקן באתר, באחריות הספק כי חדרי התקשורת ינעלו בנוסף בבריח, מפתח יהיה בידיי מורשי גישה ויאושרו ע"י מנב"ט המשרד בלבד.</w:t>
      </w:r>
    </w:p>
    <w:p w14:paraId="38EEB4B6" w14:textId="77777777" w:rsidR="007D2038" w:rsidRPr="007D2038" w:rsidRDefault="007D2038">
      <w:pPr>
        <w:pStyle w:val="afff"/>
        <w:numPr>
          <w:ilvl w:val="2"/>
          <w:numId w:val="47"/>
        </w:numPr>
        <w:spacing w:after="160" w:line="360" w:lineRule="auto"/>
        <w:ind w:left="1418" w:hanging="698"/>
        <w:contextualSpacing/>
        <w:jc w:val="both"/>
        <w:rPr>
          <w:rFonts w:ascii="David" w:hAnsi="David" w:cs="David"/>
          <w:rtl/>
        </w:rPr>
      </w:pPr>
      <w:r w:rsidRPr="007D2038">
        <w:rPr>
          <w:rFonts w:ascii="David" w:hAnsi="David" w:cs="David"/>
          <w:rtl/>
        </w:rPr>
        <w:t>באחריות הספק התקנת מערכת טמ"ס בכניסה לחדרי התקשורת ובתוכם לטובת שליטה/פיקוח ובקרה. למערכת הטמ"ס תהייה יכולת צפייה בהקלטה של לפחות 30 ימים אחורה. מערכת הטמ"ס תאושר ע"י מנב"ט המשרד או נציגו.</w:t>
      </w:r>
    </w:p>
    <w:p w14:paraId="38977E0A" w14:textId="77777777" w:rsidR="007D2038" w:rsidRPr="007D2038" w:rsidRDefault="007D2038">
      <w:pPr>
        <w:pStyle w:val="afff"/>
        <w:numPr>
          <w:ilvl w:val="2"/>
          <w:numId w:val="47"/>
        </w:numPr>
        <w:spacing w:after="160" w:line="360" w:lineRule="auto"/>
        <w:ind w:left="1418" w:hanging="698"/>
        <w:contextualSpacing/>
        <w:jc w:val="both"/>
        <w:rPr>
          <w:rFonts w:ascii="David" w:hAnsi="David" w:cs="David"/>
          <w:rtl/>
        </w:rPr>
      </w:pPr>
      <w:r w:rsidRPr="007D2038">
        <w:rPr>
          <w:rFonts w:ascii="David" w:hAnsi="David" w:cs="David"/>
          <w:rtl/>
        </w:rPr>
        <w:t>מערכת פריצה- על הספק להתקין מערכת פריצה שתכלול גלאי נפח, מערכת אזעקה וחייגנים להתרעה והוצאת דיווחים לגורמים רלוונטיים עת כניסה של גורם לא מורשה למתחם הרגיש. מערכת הפריצה תאושר ע"י מנב"ט המשרד או נציגו.</w:t>
      </w:r>
    </w:p>
    <w:p w14:paraId="26CB09E5" w14:textId="77777777" w:rsidR="007D2038" w:rsidRPr="007D2038" w:rsidRDefault="007D2038">
      <w:pPr>
        <w:pStyle w:val="afff"/>
        <w:numPr>
          <w:ilvl w:val="2"/>
          <w:numId w:val="47"/>
        </w:numPr>
        <w:spacing w:after="160" w:line="360" w:lineRule="auto"/>
        <w:ind w:left="1418" w:hanging="698"/>
        <w:contextualSpacing/>
        <w:jc w:val="both"/>
        <w:rPr>
          <w:rFonts w:ascii="David" w:hAnsi="David" w:cs="David"/>
          <w:rtl/>
        </w:rPr>
      </w:pPr>
      <w:r w:rsidRPr="007D2038">
        <w:rPr>
          <w:rFonts w:ascii="David" w:hAnsi="David" w:cs="David"/>
          <w:rtl/>
        </w:rPr>
        <w:t>כניסה ויציאה של אנשים/ציוד אל/מ ( שאינם ממשרד הפנים ) לחדרי התקשורת ככלל אסורים, אלא אם אושרו ע"י מנב"ט המשרד.</w:t>
      </w:r>
    </w:p>
    <w:p w14:paraId="56475BE0"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b/>
          <w:bCs/>
          <w:rtl/>
        </w:rPr>
        <w:t>הגנה מפני איומים סביבתיים</w:t>
      </w:r>
      <w:r w:rsidRPr="007D2038">
        <w:rPr>
          <w:rFonts w:ascii="David" w:hAnsi="David" w:cs="David"/>
          <w:rtl/>
        </w:rPr>
        <w:t>: הספק מתחייב ליישם הגנה פיסית מפני נזקים של שריפה, הצפה, רעידות אדמה, פיצוצים, הפרות סדר וסוגים אחרים של אסונות טבע ופגיעות מעשה ידי אדם.</w:t>
      </w:r>
    </w:p>
    <w:p w14:paraId="0A9C775F" w14:textId="77777777" w:rsidR="007D2038" w:rsidRPr="007D2038" w:rsidRDefault="007D2038">
      <w:pPr>
        <w:pStyle w:val="afff"/>
        <w:numPr>
          <w:ilvl w:val="1"/>
          <w:numId w:val="47"/>
        </w:numPr>
        <w:spacing w:after="160" w:line="360" w:lineRule="auto"/>
        <w:ind w:hanging="508"/>
        <w:contextualSpacing/>
        <w:jc w:val="both"/>
        <w:rPr>
          <w:rFonts w:ascii="David" w:hAnsi="David" w:cs="David"/>
          <w:rtl/>
        </w:rPr>
      </w:pPr>
      <w:r w:rsidRPr="007D2038">
        <w:rPr>
          <w:rFonts w:ascii="David" w:hAnsi="David" w:cs="David"/>
          <w:b/>
          <w:bCs/>
          <w:rtl/>
        </w:rPr>
        <w:t>שירותים תומכים</w:t>
      </w:r>
      <w:r w:rsidRPr="007D2038">
        <w:rPr>
          <w:rFonts w:ascii="David" w:hAnsi="David" w:cs="David"/>
          <w:rtl/>
        </w:rPr>
        <w:t>: הספק מתחייב להגן על הציוד בפני הפסקות חשמל והפרעות אחרות הנגרמות בגלל כשל שירותים תומכים.</w:t>
      </w:r>
    </w:p>
    <w:p w14:paraId="2F9C2691" w14:textId="77777777" w:rsidR="007D2038" w:rsidRPr="007D2038" w:rsidRDefault="007D2038">
      <w:pPr>
        <w:pStyle w:val="afff"/>
        <w:numPr>
          <w:ilvl w:val="1"/>
          <w:numId w:val="47"/>
        </w:numPr>
        <w:tabs>
          <w:tab w:val="left" w:pos="850"/>
        </w:tabs>
        <w:spacing w:after="160" w:line="360" w:lineRule="auto"/>
        <w:ind w:left="709" w:hanging="567"/>
        <w:contextualSpacing/>
        <w:jc w:val="both"/>
        <w:rPr>
          <w:rFonts w:ascii="David" w:hAnsi="David" w:cs="David"/>
          <w:rtl/>
        </w:rPr>
      </w:pPr>
      <w:r w:rsidRPr="007D2038">
        <w:rPr>
          <w:rFonts w:ascii="David" w:hAnsi="David" w:cs="David"/>
          <w:rtl/>
        </w:rPr>
        <w:t>חומרים רגישים אשר אין בהם שימוש כבר ולא נשלחו ליעד - ייגרסו או יושמדו.</w:t>
      </w:r>
    </w:p>
    <w:p w14:paraId="14806537" w14:textId="77777777" w:rsidR="007D2038" w:rsidRPr="007D2038" w:rsidRDefault="007D2038">
      <w:pPr>
        <w:pStyle w:val="afff"/>
        <w:numPr>
          <w:ilvl w:val="1"/>
          <w:numId w:val="47"/>
        </w:numPr>
        <w:tabs>
          <w:tab w:val="left" w:pos="851"/>
        </w:tabs>
        <w:spacing w:after="160" w:line="360" w:lineRule="auto"/>
        <w:ind w:left="709" w:hanging="567"/>
        <w:contextualSpacing/>
        <w:jc w:val="both"/>
        <w:rPr>
          <w:rFonts w:ascii="David" w:hAnsi="David" w:cs="David"/>
          <w:rtl/>
        </w:rPr>
      </w:pPr>
      <w:r w:rsidRPr="007D2038">
        <w:rPr>
          <w:rFonts w:ascii="David" w:hAnsi="David" w:cs="David"/>
          <w:rtl/>
        </w:rPr>
        <w:t>כלל אמצעי האבטחה יותקנו באישור מנהל אגף הביטחון במשרד.</w:t>
      </w:r>
    </w:p>
    <w:p w14:paraId="1CB7AEF9" w14:textId="77777777" w:rsidR="007D2038" w:rsidRPr="007D2038" w:rsidRDefault="007D2038">
      <w:pPr>
        <w:pStyle w:val="afff"/>
        <w:numPr>
          <w:ilvl w:val="1"/>
          <w:numId w:val="47"/>
        </w:numPr>
        <w:tabs>
          <w:tab w:val="left" w:pos="851"/>
        </w:tabs>
        <w:spacing w:after="160" w:line="360" w:lineRule="auto"/>
        <w:ind w:left="709" w:hanging="567"/>
        <w:contextualSpacing/>
        <w:jc w:val="both"/>
        <w:rPr>
          <w:rFonts w:ascii="David" w:hAnsi="David" w:cs="David"/>
          <w:rtl/>
        </w:rPr>
      </w:pPr>
      <w:r w:rsidRPr="007D2038">
        <w:rPr>
          <w:rFonts w:ascii="David" w:hAnsi="David" w:cs="David"/>
          <w:rtl/>
        </w:rPr>
        <w:t>נציגי אגף הביטחון ומידע של המשרד רשאים בעל עת לבקר/לפקח ולבצע תרגילים לטובת בחינת עמידת הספק בנהלי האבטחה שהוגדרו.</w:t>
      </w:r>
    </w:p>
    <w:p w14:paraId="4DC03E94" w14:textId="77777777" w:rsidR="007D2038" w:rsidRPr="007D2038" w:rsidRDefault="007D2038">
      <w:pPr>
        <w:pStyle w:val="afff"/>
        <w:numPr>
          <w:ilvl w:val="1"/>
          <w:numId w:val="47"/>
        </w:numPr>
        <w:tabs>
          <w:tab w:val="left" w:pos="851"/>
        </w:tabs>
        <w:spacing w:after="160" w:line="360" w:lineRule="auto"/>
        <w:ind w:left="709" w:hanging="567"/>
        <w:contextualSpacing/>
        <w:jc w:val="both"/>
        <w:rPr>
          <w:rFonts w:ascii="David" w:hAnsi="David" w:cs="David"/>
        </w:rPr>
      </w:pPr>
      <w:r w:rsidRPr="007D2038">
        <w:rPr>
          <w:rFonts w:ascii="David" w:hAnsi="David" w:cs="David"/>
          <w:rtl/>
        </w:rPr>
        <w:t>נציג אגף ביטחון במשרד רשאי להגדיר כי חלק מעובדי הספק נדרשים לבצע בדיקות ביטחון נוספות, באחריות הספק למסור כל מידע שיידרש עבור ביצוע הבדיקות.</w:t>
      </w:r>
    </w:p>
    <w:p w14:paraId="632D8F7A" w14:textId="77777777" w:rsidR="007D2038" w:rsidRPr="007D2038" w:rsidRDefault="007D2038">
      <w:pPr>
        <w:pStyle w:val="afff"/>
        <w:numPr>
          <w:ilvl w:val="0"/>
          <w:numId w:val="48"/>
        </w:numPr>
        <w:spacing w:after="160" w:line="360" w:lineRule="auto"/>
        <w:contextualSpacing/>
        <w:jc w:val="both"/>
        <w:rPr>
          <w:rFonts w:ascii="David" w:hAnsi="David" w:cs="David"/>
          <w:vanish/>
          <w:rtl/>
        </w:rPr>
      </w:pPr>
    </w:p>
    <w:p w14:paraId="65E621BF" w14:textId="77777777" w:rsidR="007D2038" w:rsidRPr="007D2038" w:rsidRDefault="007D2038">
      <w:pPr>
        <w:pStyle w:val="afffff4"/>
        <w:numPr>
          <w:ilvl w:val="0"/>
          <w:numId w:val="47"/>
        </w:numPr>
        <w:jc w:val="both"/>
        <w:rPr>
          <w:b/>
          <w:bCs/>
        </w:rPr>
      </w:pPr>
      <w:bookmarkStart w:id="192" w:name="_Toc95307099"/>
      <w:r w:rsidRPr="007D2038">
        <w:rPr>
          <w:b/>
          <w:bCs/>
          <w:rtl/>
        </w:rPr>
        <w:t>שרשרת אספקה</w:t>
      </w:r>
    </w:p>
    <w:p w14:paraId="48A981D7" w14:textId="77777777" w:rsidR="007D2038" w:rsidRPr="007D2038" w:rsidRDefault="007D2038" w:rsidP="007D2038">
      <w:pPr>
        <w:pStyle w:val="afffff4"/>
        <w:ind w:left="360" w:firstLine="0"/>
        <w:jc w:val="both"/>
        <w:rPr>
          <w:rtl/>
        </w:rPr>
      </w:pPr>
      <w:r w:rsidRPr="007D2038">
        <w:rPr>
          <w:rtl/>
        </w:rPr>
        <w:t>הספק יידרש למלא שאלון שרשרת אספקה על פי הנחיית מערך הסייבר הלאומי במתודולוגיית שרשרת אספקה.</w:t>
      </w:r>
    </w:p>
    <w:p w14:paraId="29E6ECB3" w14:textId="77777777" w:rsidR="007D2038" w:rsidRPr="007D2038" w:rsidRDefault="007D2038">
      <w:pPr>
        <w:pStyle w:val="afffff4"/>
        <w:numPr>
          <w:ilvl w:val="0"/>
          <w:numId w:val="47"/>
        </w:numPr>
        <w:jc w:val="both"/>
        <w:rPr>
          <w:b/>
          <w:bCs/>
        </w:rPr>
      </w:pPr>
      <w:r w:rsidRPr="007D2038">
        <w:rPr>
          <w:b/>
          <w:bCs/>
          <w:rtl/>
        </w:rPr>
        <w:t>סיסמאות</w:t>
      </w:r>
    </w:p>
    <w:p w14:paraId="1B134F78" w14:textId="77777777" w:rsidR="007D2038" w:rsidRPr="007D2038" w:rsidRDefault="007D2038" w:rsidP="007D2038">
      <w:pPr>
        <w:pStyle w:val="afffff4"/>
        <w:ind w:left="360" w:firstLine="0"/>
        <w:jc w:val="both"/>
        <w:rPr>
          <w:rtl/>
        </w:rPr>
      </w:pPr>
      <w:r w:rsidRPr="007D2038">
        <w:rPr>
          <w:rtl/>
        </w:rPr>
        <w:t>עבור כל מערכת/ציוד אשר תותקן על ידי הספק, נדרש הספק להחליף את סיסמת הברירת מחדל המסופקת איתה מהיצרן.</w:t>
      </w:r>
    </w:p>
    <w:p w14:paraId="4EDC6A29" w14:textId="77777777" w:rsidR="007D2038" w:rsidRPr="007D2038" w:rsidRDefault="007D2038">
      <w:pPr>
        <w:pStyle w:val="afffff4"/>
        <w:numPr>
          <w:ilvl w:val="0"/>
          <w:numId w:val="47"/>
        </w:numPr>
        <w:jc w:val="both"/>
        <w:rPr>
          <w:b/>
          <w:bCs/>
        </w:rPr>
      </w:pPr>
      <w:r w:rsidRPr="007D2038">
        <w:rPr>
          <w:b/>
          <w:bCs/>
          <w:rtl/>
        </w:rPr>
        <w:t>בדיקת האזנות</w:t>
      </w:r>
    </w:p>
    <w:p w14:paraId="78E1903E" w14:textId="77777777" w:rsidR="007D2038" w:rsidRPr="007D2038" w:rsidRDefault="007D2038">
      <w:pPr>
        <w:pStyle w:val="afffff4"/>
        <w:numPr>
          <w:ilvl w:val="1"/>
          <w:numId w:val="47"/>
        </w:numPr>
        <w:jc w:val="both"/>
      </w:pPr>
      <w:r w:rsidRPr="007D2038">
        <w:rPr>
          <w:rtl/>
        </w:rPr>
        <w:t>אם קבלת האתר, באחריות הספק הזוכה לבצע בדיקה טכנולוגית נגד האזנות סתר.</w:t>
      </w:r>
    </w:p>
    <w:p w14:paraId="00678334" w14:textId="77777777" w:rsidR="007D2038" w:rsidRPr="007D2038" w:rsidRDefault="007D2038">
      <w:pPr>
        <w:pStyle w:val="afffff4"/>
        <w:numPr>
          <w:ilvl w:val="1"/>
          <w:numId w:val="47"/>
        </w:numPr>
        <w:jc w:val="both"/>
      </w:pPr>
      <w:r w:rsidRPr="007D2038">
        <w:rPr>
          <w:rtl/>
        </w:rPr>
        <w:t>הבדיקה תבוצע על ידי חברה אשר תאושר על ידי מנב"ט המשרד.</w:t>
      </w:r>
    </w:p>
    <w:p w14:paraId="1E210BEE" w14:textId="77777777" w:rsidR="007D2038" w:rsidRPr="007D2038" w:rsidRDefault="007D2038">
      <w:pPr>
        <w:pStyle w:val="afffff4"/>
        <w:numPr>
          <w:ilvl w:val="1"/>
          <w:numId w:val="47"/>
        </w:numPr>
        <w:jc w:val="both"/>
      </w:pPr>
      <w:r w:rsidRPr="007D2038">
        <w:rPr>
          <w:rtl/>
        </w:rPr>
        <w:t>הבדיקה תבוצע עם תחילת איוש האבטחה הפיזית ובטרם תחילת ביצוע התקנת המערכות וציוד המחשוב באתר – הבדיקה מהווה תנאי לתחילת ביצוע ההתקנות באתר.</w:t>
      </w:r>
    </w:p>
    <w:p w14:paraId="74D3591D" w14:textId="77777777" w:rsidR="007D2038" w:rsidRPr="007D2038" w:rsidRDefault="007D2038">
      <w:pPr>
        <w:pStyle w:val="13"/>
        <w:numPr>
          <w:ilvl w:val="0"/>
          <w:numId w:val="47"/>
        </w:numPr>
        <w:tabs>
          <w:tab w:val="left" w:pos="284"/>
          <w:tab w:val="num" w:pos="360"/>
          <w:tab w:val="num" w:pos="501"/>
        </w:tabs>
        <w:spacing w:line="360" w:lineRule="auto"/>
        <w:ind w:left="567" w:hanging="709"/>
        <w:jc w:val="both"/>
        <w:rPr>
          <w:rFonts w:ascii="David" w:hAnsi="David" w:cs="David"/>
          <w:sz w:val="24"/>
          <w:szCs w:val="24"/>
          <w:rtl/>
        </w:rPr>
      </w:pPr>
      <w:r w:rsidRPr="007D2038">
        <w:rPr>
          <w:rFonts w:ascii="David" w:hAnsi="David" w:cs="David"/>
          <w:sz w:val="24"/>
          <w:szCs w:val="24"/>
          <w:rtl/>
        </w:rPr>
        <w:t>סיום התקשרות:</w:t>
      </w:r>
      <w:bookmarkEnd w:id="192"/>
    </w:p>
    <w:p w14:paraId="6B0EA9D7" w14:textId="77777777" w:rsidR="007D2038" w:rsidRPr="007D2038" w:rsidRDefault="007D2038">
      <w:pPr>
        <w:pStyle w:val="afff"/>
        <w:numPr>
          <w:ilvl w:val="1"/>
          <w:numId w:val="47"/>
        </w:numPr>
        <w:tabs>
          <w:tab w:val="left" w:pos="851"/>
          <w:tab w:val="left" w:pos="1134"/>
        </w:tabs>
        <w:spacing w:after="160" w:line="360" w:lineRule="auto"/>
        <w:ind w:hanging="508"/>
        <w:contextualSpacing/>
        <w:jc w:val="both"/>
        <w:rPr>
          <w:rFonts w:ascii="David" w:hAnsi="David" w:cs="David"/>
          <w:rtl/>
        </w:rPr>
      </w:pPr>
      <w:r w:rsidRPr="007D2038">
        <w:rPr>
          <w:rFonts w:ascii="David" w:hAnsi="David" w:cs="David"/>
          <w:rtl/>
        </w:rPr>
        <w:t xml:space="preserve">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 </w:t>
      </w:r>
    </w:p>
    <w:p w14:paraId="2C968422" w14:textId="77777777" w:rsidR="007D2038" w:rsidRPr="007D2038" w:rsidRDefault="007D2038">
      <w:pPr>
        <w:pStyle w:val="afff"/>
        <w:numPr>
          <w:ilvl w:val="1"/>
          <w:numId w:val="47"/>
        </w:numPr>
        <w:tabs>
          <w:tab w:val="left" w:pos="851"/>
          <w:tab w:val="left" w:pos="1134"/>
        </w:tabs>
        <w:spacing w:after="160" w:line="360" w:lineRule="auto"/>
        <w:ind w:hanging="508"/>
        <w:contextualSpacing/>
        <w:jc w:val="both"/>
        <w:rPr>
          <w:rFonts w:ascii="David" w:hAnsi="David" w:cs="David"/>
          <w:rtl/>
        </w:rPr>
      </w:pPr>
      <w:r w:rsidRPr="007D2038">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2557DCE7" w14:textId="77777777" w:rsidR="0085696C" w:rsidRPr="007D2038" w:rsidRDefault="007D2038">
      <w:pPr>
        <w:pStyle w:val="afff"/>
        <w:numPr>
          <w:ilvl w:val="1"/>
          <w:numId w:val="47"/>
        </w:numPr>
        <w:tabs>
          <w:tab w:val="left" w:pos="851"/>
          <w:tab w:val="left" w:pos="1134"/>
        </w:tabs>
        <w:spacing w:after="205" w:line="360" w:lineRule="auto"/>
        <w:ind w:right="634" w:hanging="508"/>
        <w:contextualSpacing/>
        <w:jc w:val="both"/>
        <w:rPr>
          <w:rFonts w:ascii="David" w:hAnsi="David" w:cs="David"/>
        </w:rPr>
      </w:pPr>
      <w:r w:rsidRPr="007D2038">
        <w:rPr>
          <w:rFonts w:ascii="David" w:hAnsi="David" w:cs="David"/>
          <w:rtl/>
        </w:rPr>
        <w:t>כל מדיה מגנטית נתיקה ו/או מדיה אופטית ו/או אחרת אשר שימשה לשמירת מידע – תושמד עם סיור ההתקשרות.</w:t>
      </w:r>
    </w:p>
    <w:sectPr w:rsidR="0085696C" w:rsidRPr="007D2038">
      <w:footerReference w:type="default" r:id="rId3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992153" w14:textId="77777777" w:rsidR="0056559D" w:rsidRDefault="0056559D">
      <w:pPr>
        <w:rPr>
          <w:rtl/>
        </w:rPr>
      </w:pPr>
      <w:r>
        <w:separator/>
      </w:r>
    </w:p>
  </w:endnote>
  <w:endnote w:type="continuationSeparator" w:id="0">
    <w:p w14:paraId="2F465627" w14:textId="77777777" w:rsidR="0056559D" w:rsidRDefault="0056559D">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63436300" w:rsidR="00915375" w:rsidRDefault="00915375">
    <w:pPr>
      <w:pStyle w:val="af1"/>
      <w:rPr>
        <w:rtl/>
      </w:rPr>
    </w:pPr>
    <w:r>
      <w:rPr>
        <w:rtl/>
      </w:rPr>
      <w:fldChar w:fldCharType="begin"/>
    </w:r>
    <w:r>
      <w:rPr>
        <w:rtl/>
      </w:rPr>
      <w:instrText>PAGE   \* MERGEFORMAT</w:instrText>
    </w:r>
    <w:r>
      <w:rPr>
        <w:rtl/>
      </w:rPr>
      <w:fldChar w:fldCharType="separate"/>
    </w:r>
    <w:r w:rsidR="000604E3" w:rsidRPr="000604E3">
      <w:rPr>
        <w:noProof/>
        <w:rtl/>
        <w:lang w:val="he-IL"/>
      </w:rPr>
      <w:t>2</w:t>
    </w:r>
    <w:r>
      <w:rPr>
        <w:rtl/>
      </w:rPr>
      <w:fldChar w:fldCharType="end"/>
    </w:r>
  </w:p>
  <w:p w14:paraId="1A63B47A" w14:textId="77777777" w:rsidR="00915375" w:rsidRDefault="00915375">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0773DF16" w:rsidR="00915375" w:rsidRDefault="00915375">
    <w:pPr>
      <w:pStyle w:val="af1"/>
      <w:rPr>
        <w:rtl/>
      </w:rPr>
    </w:pPr>
    <w:r>
      <w:rPr>
        <w:rStyle w:val="afffff"/>
        <w:rtl/>
      </w:rPr>
      <w:fldChar w:fldCharType="begin"/>
    </w:r>
    <w:r>
      <w:rPr>
        <w:rStyle w:val="afffff"/>
      </w:rPr>
      <w:instrText xml:space="preserve"> PAGE </w:instrText>
    </w:r>
    <w:r>
      <w:rPr>
        <w:rStyle w:val="afffff"/>
        <w:rtl/>
      </w:rPr>
      <w:fldChar w:fldCharType="separate"/>
    </w:r>
    <w:r w:rsidR="000604E3">
      <w:rPr>
        <w:rStyle w:val="afffff"/>
        <w:noProof/>
        <w:rtl/>
      </w:rPr>
      <w:t>20</w:t>
    </w:r>
    <w:r>
      <w:rPr>
        <w:rStyle w:val="afffff"/>
        <w:rtl/>
      </w:rPr>
      <w:fldChar w:fldCharType="end"/>
    </w:r>
  </w:p>
  <w:p w14:paraId="0115E006" w14:textId="77777777" w:rsidR="00915375" w:rsidRDefault="00915375">
    <w:pPr>
      <w:pStyle w:val="af1"/>
      <w:jc w:val="right"/>
      <w:rPr>
        <w:rtl/>
      </w:rPr>
    </w:pPr>
  </w:p>
  <w:p w14:paraId="3F3FF0E4" w14:textId="77777777" w:rsidR="00915375" w:rsidRDefault="00915375">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5AD6AB" w14:textId="77777777" w:rsidR="0056559D" w:rsidRDefault="0056559D">
      <w:r>
        <w:separator/>
      </w:r>
    </w:p>
  </w:footnote>
  <w:footnote w:type="continuationSeparator" w:id="0">
    <w:p w14:paraId="01ABA9FD" w14:textId="77777777" w:rsidR="0056559D" w:rsidRDefault="0056559D">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592406"/>
    <w:multiLevelType w:val="hybridMultilevel"/>
    <w:tmpl w:val="4C5019EC"/>
    <w:lvl w:ilvl="0" w:tplc="A344DEE4">
      <w:start w:val="1"/>
      <w:numFmt w:val="bullet"/>
      <w:lvlText w:val=""/>
      <w:lvlJc w:val="left"/>
      <w:pPr>
        <w:ind w:left="720" w:hanging="360"/>
      </w:pPr>
      <w:rPr>
        <w:rFonts w:ascii="Symbol" w:hAnsi="Symbol" w:hint="default"/>
      </w:rPr>
    </w:lvl>
    <w:lvl w:ilvl="1" w:tplc="A344DEE4">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C537792"/>
    <w:multiLevelType w:val="hybridMultilevel"/>
    <w:tmpl w:val="32BE322E"/>
    <w:lvl w:ilvl="0" w:tplc="71146872">
      <w:start w:val="1"/>
      <w:numFmt w:val="decimal"/>
      <w:lvlText w:val="%1."/>
      <w:lvlJc w:val="left"/>
      <w:pPr>
        <w:ind w:left="390" w:hanging="390"/>
      </w:pPr>
      <w:rPr>
        <w:rFonts w:ascii="Calibri" w:eastAsia="Calibri" w:hAnsi="Calibri" w:cs="David"/>
        <w:b w:val="0"/>
        <w:bCs/>
        <w:color w:val="auto"/>
      </w:rPr>
    </w:lvl>
    <w:lvl w:ilvl="1" w:tplc="86829670">
      <w:start w:val="1"/>
      <w:numFmt w:val="decimal"/>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1EF3494"/>
    <w:multiLevelType w:val="hybridMultilevel"/>
    <w:tmpl w:val="A7F86328"/>
    <w:lvl w:ilvl="0" w:tplc="928437E6">
      <w:start w:val="1"/>
      <w:numFmt w:val="decimal"/>
      <w:lvlText w:val="%1."/>
      <w:lvlJc w:val="left"/>
      <w:pPr>
        <w:ind w:left="720" w:hanging="360"/>
      </w:pPr>
      <w:rPr>
        <w:rFonts w:hint="default"/>
        <w:b w:val="0"/>
        <w:bCs w:val="0"/>
      </w:rPr>
    </w:lvl>
    <w:lvl w:ilvl="1" w:tplc="6BD0A55E">
      <w:start w:val="1"/>
      <w:numFmt w:val="hebrew1"/>
      <w:lvlText w:val="%2."/>
      <w:lvlJc w:val="center"/>
      <w:pPr>
        <w:ind w:left="1350" w:hanging="360"/>
      </w:pPr>
      <w:rPr>
        <w:b/>
        <w:bCs/>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1" w15:restartNumberingAfterBreak="0">
    <w:nsid w:val="1AB136F3"/>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3" w15:restartNumberingAfterBreak="0">
    <w:nsid w:val="28044C76"/>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9" w15:restartNumberingAfterBreak="0">
    <w:nsid w:val="32400128"/>
    <w:multiLevelType w:val="multilevel"/>
    <w:tmpl w:val="0409001F"/>
    <w:numStyleLink w:val="111111"/>
  </w:abstractNum>
  <w:abstractNum w:abstractNumId="20" w15:restartNumberingAfterBreak="0">
    <w:nsid w:val="3255262E"/>
    <w:multiLevelType w:val="hybridMultilevel"/>
    <w:tmpl w:val="1C5EBD60"/>
    <w:lvl w:ilvl="0" w:tplc="86829670">
      <w:start w:val="1"/>
      <w:numFmt w:val="decimal"/>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3"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4"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5" w15:restartNumberingAfterBreak="0">
    <w:nsid w:val="3F736162"/>
    <w:multiLevelType w:val="hybridMultilevel"/>
    <w:tmpl w:val="A7A05100"/>
    <w:lvl w:ilvl="0" w:tplc="5F967082">
      <w:start w:val="1"/>
      <w:numFmt w:val="decimal"/>
      <w:lvlText w:val="%1."/>
      <w:lvlJc w:val="left"/>
      <w:pPr>
        <w:ind w:left="750" w:hanging="390"/>
      </w:pPr>
      <w:rPr>
        <w:rFonts w:ascii="Calibri" w:eastAsia="Calibri" w:hAnsi="Calibri" w:cs="David"/>
        <w:b/>
      </w:rPr>
    </w:lvl>
    <w:lvl w:ilvl="1" w:tplc="D300528C">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7"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8"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9"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1B677B0"/>
    <w:multiLevelType w:val="hybridMultilevel"/>
    <w:tmpl w:val="704CA518"/>
    <w:lvl w:ilvl="0" w:tplc="144645EC">
      <w:start w:val="1"/>
      <w:numFmt w:val="hebrew1"/>
      <w:lvlText w:val="%1."/>
      <w:lvlJc w:val="center"/>
      <w:pPr>
        <w:ind w:left="720" w:hanging="360"/>
      </w:pPr>
      <w:rPr>
        <w:b/>
        <w:bCs/>
        <w:sz w:val="28"/>
        <w:szCs w:val="28"/>
      </w:rPr>
    </w:lvl>
    <w:lvl w:ilvl="1" w:tplc="86829670">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66B15FB"/>
    <w:multiLevelType w:val="hybridMultilevel"/>
    <w:tmpl w:val="1C5EBD60"/>
    <w:lvl w:ilvl="0" w:tplc="86829670">
      <w:start w:val="1"/>
      <w:numFmt w:val="decimal"/>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4" w15:restartNumberingAfterBreak="0">
    <w:nsid w:val="62C30BA4"/>
    <w:multiLevelType w:val="hybridMultilevel"/>
    <w:tmpl w:val="8D348B3A"/>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3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6989792C"/>
    <w:multiLevelType w:val="hybridMultilevel"/>
    <w:tmpl w:val="1C5EBD60"/>
    <w:lvl w:ilvl="0" w:tplc="86829670">
      <w:start w:val="1"/>
      <w:numFmt w:val="decimal"/>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9"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0"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1"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8"/>
    <w:lvlOverride w:ilvl="0">
      <w:startOverride w:val="1"/>
    </w:lvlOverride>
  </w:num>
  <w:num w:numId="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6"/>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12"/>
  </w:num>
  <w:num w:numId="22">
    <w:abstractNumId w:val="42"/>
  </w:num>
  <w:num w:numId="23">
    <w:abstractNumId w:val="38"/>
  </w:num>
  <w:num w:numId="2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num>
  <w:num w:numId="3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num>
  <w:num w:numId="34">
    <w:abstractNumId w:val="22"/>
  </w:num>
  <w:num w:numId="35">
    <w:abstractNumId w:val="27"/>
  </w:num>
  <w:num w:numId="36">
    <w:abstractNumId w:val="35"/>
  </w:num>
  <w:num w:numId="37">
    <w:abstractNumId w:val="43"/>
  </w:num>
  <w:num w:numId="38">
    <w:abstractNumId w:val="45"/>
  </w:num>
  <w:num w:numId="39">
    <w:abstractNumId w:val="34"/>
  </w:num>
  <w:num w:numId="40">
    <w:abstractNumId w:val="6"/>
  </w:num>
  <w:num w:numId="41">
    <w:abstractNumId w:val="25"/>
  </w:num>
  <w:num w:numId="42">
    <w:abstractNumId w:val="32"/>
  </w:num>
  <w:num w:numId="43">
    <w:abstractNumId w:val="31"/>
  </w:num>
  <w:num w:numId="44">
    <w:abstractNumId w:val="3"/>
  </w:num>
  <w:num w:numId="45">
    <w:abstractNumId w:val="36"/>
  </w:num>
  <w:num w:numId="46">
    <w:abstractNumId w:val="20"/>
  </w:num>
  <w:num w:numId="47">
    <w:abstractNumId w:val="11"/>
  </w:num>
  <w:num w:numId="48">
    <w:abstractNumId w:val="1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DocTable" w:val="1"/>
    <w:docVar w:name="P1" w:val="Document MetaData-19-Feb-23 8:38:41 AM"/>
    <w:docVar w:name="P2" w:val="Document Headings-19-Feb-23 8:48:04 AM"/>
    <w:docVar w:name="ParaNumber" w:val="815"/>
  </w:docVars>
  <w:rsids>
    <w:rsidRoot w:val="001A0C02"/>
    <w:rsid w:val="00005779"/>
    <w:rsid w:val="00012A82"/>
    <w:rsid w:val="00015A84"/>
    <w:rsid w:val="000200B6"/>
    <w:rsid w:val="000329F4"/>
    <w:rsid w:val="00047385"/>
    <w:rsid w:val="000604E3"/>
    <w:rsid w:val="0006660B"/>
    <w:rsid w:val="00085382"/>
    <w:rsid w:val="00093044"/>
    <w:rsid w:val="000B56AD"/>
    <w:rsid w:val="000B76A9"/>
    <w:rsid w:val="000D738A"/>
    <w:rsid w:val="000E35B9"/>
    <w:rsid w:val="000E4814"/>
    <w:rsid w:val="00110843"/>
    <w:rsid w:val="00121DE8"/>
    <w:rsid w:val="00140C64"/>
    <w:rsid w:val="001552E4"/>
    <w:rsid w:val="00157F08"/>
    <w:rsid w:val="0016758C"/>
    <w:rsid w:val="00170588"/>
    <w:rsid w:val="00184D7E"/>
    <w:rsid w:val="001A0C02"/>
    <w:rsid w:val="001C44FB"/>
    <w:rsid w:val="002178B2"/>
    <w:rsid w:val="002240FE"/>
    <w:rsid w:val="00237F61"/>
    <w:rsid w:val="00263FAB"/>
    <w:rsid w:val="00265672"/>
    <w:rsid w:val="002760DE"/>
    <w:rsid w:val="002833BB"/>
    <w:rsid w:val="00295CFB"/>
    <w:rsid w:val="002A0BBE"/>
    <w:rsid w:val="002A40A3"/>
    <w:rsid w:val="00321D15"/>
    <w:rsid w:val="003342DE"/>
    <w:rsid w:val="003911B1"/>
    <w:rsid w:val="003C5236"/>
    <w:rsid w:val="003E0635"/>
    <w:rsid w:val="003E7786"/>
    <w:rsid w:val="004071F9"/>
    <w:rsid w:val="0043553A"/>
    <w:rsid w:val="0044441D"/>
    <w:rsid w:val="00473030"/>
    <w:rsid w:val="0047410C"/>
    <w:rsid w:val="0049282E"/>
    <w:rsid w:val="004A360C"/>
    <w:rsid w:val="004D34D6"/>
    <w:rsid w:val="004D7B3B"/>
    <w:rsid w:val="004F46E4"/>
    <w:rsid w:val="004F73EC"/>
    <w:rsid w:val="0056559D"/>
    <w:rsid w:val="005A5799"/>
    <w:rsid w:val="005D1066"/>
    <w:rsid w:val="005D2025"/>
    <w:rsid w:val="00616E72"/>
    <w:rsid w:val="0065754C"/>
    <w:rsid w:val="00667A5F"/>
    <w:rsid w:val="006C6ADA"/>
    <w:rsid w:val="006F5035"/>
    <w:rsid w:val="007102E3"/>
    <w:rsid w:val="00722C12"/>
    <w:rsid w:val="007276F1"/>
    <w:rsid w:val="00770F38"/>
    <w:rsid w:val="00771061"/>
    <w:rsid w:val="00775997"/>
    <w:rsid w:val="007D2038"/>
    <w:rsid w:val="007D2C84"/>
    <w:rsid w:val="00817DA8"/>
    <w:rsid w:val="00837AF4"/>
    <w:rsid w:val="00844D59"/>
    <w:rsid w:val="0085696C"/>
    <w:rsid w:val="00897026"/>
    <w:rsid w:val="008974E5"/>
    <w:rsid w:val="008C15F9"/>
    <w:rsid w:val="008F3BB1"/>
    <w:rsid w:val="00905493"/>
    <w:rsid w:val="00907F6F"/>
    <w:rsid w:val="00915375"/>
    <w:rsid w:val="00933638"/>
    <w:rsid w:val="00940698"/>
    <w:rsid w:val="0098104F"/>
    <w:rsid w:val="00987984"/>
    <w:rsid w:val="009A0182"/>
    <w:rsid w:val="00A165AC"/>
    <w:rsid w:val="00A3235D"/>
    <w:rsid w:val="00A3702B"/>
    <w:rsid w:val="00A46BB4"/>
    <w:rsid w:val="00A657ED"/>
    <w:rsid w:val="00A921ED"/>
    <w:rsid w:val="00A96EFC"/>
    <w:rsid w:val="00AA42E0"/>
    <w:rsid w:val="00AA656F"/>
    <w:rsid w:val="00AB3544"/>
    <w:rsid w:val="00AD514E"/>
    <w:rsid w:val="00B06C65"/>
    <w:rsid w:val="00B40260"/>
    <w:rsid w:val="00B4193F"/>
    <w:rsid w:val="00B522C2"/>
    <w:rsid w:val="00B57CD2"/>
    <w:rsid w:val="00B61D86"/>
    <w:rsid w:val="00B91129"/>
    <w:rsid w:val="00BB2C39"/>
    <w:rsid w:val="00C05D6C"/>
    <w:rsid w:val="00C3548A"/>
    <w:rsid w:val="00C467A0"/>
    <w:rsid w:val="00C55171"/>
    <w:rsid w:val="00C571B4"/>
    <w:rsid w:val="00C667A4"/>
    <w:rsid w:val="00C72527"/>
    <w:rsid w:val="00C82260"/>
    <w:rsid w:val="00C93704"/>
    <w:rsid w:val="00C96BA8"/>
    <w:rsid w:val="00CD42E3"/>
    <w:rsid w:val="00CD4A25"/>
    <w:rsid w:val="00CE64DE"/>
    <w:rsid w:val="00D02F83"/>
    <w:rsid w:val="00D059CA"/>
    <w:rsid w:val="00D11CA6"/>
    <w:rsid w:val="00D14AF6"/>
    <w:rsid w:val="00D213B5"/>
    <w:rsid w:val="00D613EF"/>
    <w:rsid w:val="00D670EA"/>
    <w:rsid w:val="00D71DC6"/>
    <w:rsid w:val="00D87907"/>
    <w:rsid w:val="00D9208A"/>
    <w:rsid w:val="00D95A80"/>
    <w:rsid w:val="00DA6162"/>
    <w:rsid w:val="00DB2087"/>
    <w:rsid w:val="00DC1499"/>
    <w:rsid w:val="00E03252"/>
    <w:rsid w:val="00E30EC8"/>
    <w:rsid w:val="00E50602"/>
    <w:rsid w:val="00E73042"/>
    <w:rsid w:val="00E86F16"/>
    <w:rsid w:val="00EB35BC"/>
    <w:rsid w:val="00EC5A95"/>
    <w:rsid w:val="00ED02FA"/>
    <w:rsid w:val="00ED3A33"/>
    <w:rsid w:val="00ED63A1"/>
    <w:rsid w:val="00EE0266"/>
    <w:rsid w:val="00EE5A51"/>
    <w:rsid w:val="00EF106E"/>
    <w:rsid w:val="00EF1F1F"/>
    <w:rsid w:val="00F30E6C"/>
    <w:rsid w:val="00F46CB0"/>
    <w:rsid w:val="00F724DB"/>
    <w:rsid w:val="00FB27D0"/>
    <w:rsid w:val="00FC534D"/>
    <w:rsid w:val="00FD2C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1C44F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semiHidden/>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3"/>
      </w:numPr>
    </w:pPr>
  </w:style>
  <w:style w:type="numbering" w:customStyle="1" w:styleId="-412">
    <w:name w:val="משרד האוצר - מדורג412"/>
    <w:uiPriority w:val="99"/>
    <w:pPr>
      <w:numPr>
        <w:numId w:val="34"/>
      </w:numPr>
    </w:pPr>
  </w:style>
  <w:style w:type="numbering" w:customStyle="1" w:styleId="Style1">
    <w:name w:val="Style1"/>
    <w:uiPriority w:val="99"/>
    <w:pPr>
      <w:numPr>
        <w:numId w:val="35"/>
      </w:numPr>
    </w:pPr>
  </w:style>
  <w:style w:type="numbering" w:customStyle="1" w:styleId="1111111">
    <w:name w:val="1 / 1.1 / 1.1.11"/>
    <w:pPr>
      <w:numPr>
        <w:numId w:val="36"/>
      </w:numPr>
    </w:pPr>
  </w:style>
  <w:style w:type="numbering" w:customStyle="1" w:styleId="12">
    <w:name w:val="סגנון1"/>
    <w:pPr>
      <w:numPr>
        <w:numId w:val="37"/>
      </w:numPr>
    </w:pPr>
  </w:style>
  <w:style w:type="numbering" w:customStyle="1" w:styleId="23">
    <w:name w:val="סגנון2"/>
    <w:pPr>
      <w:numPr>
        <w:numId w:val="38"/>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3.wmf"/><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image" Target="media/image11.emf"/><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2.wmf"/><Relationship Id="rId33" Type="http://schemas.openxmlformats.org/officeDocument/2006/relationships/image" Target="media/image10.emf"/><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image" Target="media/image1.wmf"/><Relationship Id="rId32" Type="http://schemas.openxmlformats.org/officeDocument/2006/relationships/image" Target="media/image9.emf"/><Relationship Id="rId37" Type="http://schemas.openxmlformats.org/officeDocument/2006/relationships/hyperlink" Target="https://takam.mof.gov.il/document/H.14.1.1"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mailto:info@mtlm.org.il" TargetMode="External"/><Relationship Id="rId28" Type="http://schemas.openxmlformats.org/officeDocument/2006/relationships/image" Target="media/image5.wmf"/><Relationship Id="rId36" Type="http://schemas.openxmlformats.org/officeDocument/2006/relationships/hyperlink" Target="https://takam.mof.gov.il/document/H.7.3.3"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file:///C:\Hseranef\mateh.shiluv@economy.gov.il" TargetMode="External"/><Relationship Id="rId27" Type="http://schemas.openxmlformats.org/officeDocument/2006/relationships/image" Target="media/image4.wmf"/><Relationship Id="rId30" Type="http://schemas.openxmlformats.org/officeDocument/2006/relationships/image" Target="media/image7.emf"/><Relationship Id="rId35" Type="http://schemas.openxmlformats.org/officeDocument/2006/relationships/hyperlink" Target="https://govextra.gov.il/digital-guarantee/homepag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1DA693-06EA-45E7-9089-D59A77760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12754</Words>
  <Characters>64531</Characters>
  <Application>Microsoft Office Word</Application>
  <DocSecurity>4</DocSecurity>
  <Lines>537</Lines>
  <Paragraphs>154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הגשת הצעה למכרז מס’ 1/2023 לארגון, תפעול והפקת אירוע יום הבחירות לרשויות המקומיות בשנת 2023 ובשנת 2028</vt:lpstr>
      <vt:lpstr>טופס הגשת הצעה למכרז מס’ 1/2023 לארגון, תפעול והפקת אירוע יום הבחירות לרשויות המקומיות בשנת 2023 ובשנת 2028 </vt:lpstr>
    </vt:vector>
  </TitlesOfParts>
  <Company>tamas</Company>
  <LinksUpToDate>false</LinksUpToDate>
  <CharactersWithSpaces>77131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הגשת הצעה למכרז מס’ 1/2023 לארגון, תפעול והפקת אירוע יום הבחירות לרשויות המקומיות בשנת 2023 ובשנת 2028</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2022-07-21T14:36:00Z</cp:lastPrinted>
  <dcterms:created xsi:type="dcterms:W3CDTF">2023-02-21T07:44:00Z</dcterms:created>
  <dcterms:modified xsi:type="dcterms:W3CDTF">2023-02-21T07:44:00Z</dcterms:modified>
  <cp:category>Clean Validation report was produced on: 21/07/2022 18:01:22</cp:category>
  <dc:language>עברית</dc:language>
</cp:coreProperties>
</file>